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73848" w14:textId="538C98F6" w:rsidR="002C59CC" w:rsidRPr="00FA48AA" w:rsidRDefault="002C59CC" w:rsidP="002C59CC">
      <w:pPr>
        <w:jc w:val="center"/>
        <w:rPr>
          <w:b/>
          <w:bCs/>
        </w:rPr>
      </w:pPr>
      <w:r w:rsidRPr="00FA48AA">
        <w:rPr>
          <w:b/>
          <w:bCs/>
        </w:rPr>
        <w:t>Sevenoaks Baseline service agreement</w:t>
      </w:r>
    </w:p>
    <w:p w14:paraId="51D9ECB3" w14:textId="496A52F6" w:rsidR="002C59CC" w:rsidRPr="005B041D" w:rsidRDefault="002C59CC" w:rsidP="002C59CC">
      <w:pPr>
        <w:rPr>
          <w:sz w:val="22"/>
          <w:szCs w:val="22"/>
        </w:rPr>
      </w:pPr>
      <w:r w:rsidRPr="005B041D">
        <w:rPr>
          <w:sz w:val="22"/>
          <w:szCs w:val="22"/>
        </w:rPr>
        <w:t>Sevenoaks Town Council delivers the following services within the BID area where the BID intends to provide additional services.</w:t>
      </w:r>
    </w:p>
    <w:p w14:paraId="2BB88C9E" w14:textId="7B6DE566" w:rsidR="002C59CC" w:rsidRPr="005B041D" w:rsidRDefault="002C59CC" w:rsidP="002C59CC">
      <w:pPr>
        <w:rPr>
          <w:sz w:val="22"/>
          <w:szCs w:val="22"/>
        </w:rPr>
      </w:pPr>
      <w:r w:rsidRPr="005B041D">
        <w:rPr>
          <w:sz w:val="22"/>
          <w:szCs w:val="22"/>
        </w:rPr>
        <w:t xml:space="preserve">Sevenoaks Town Council will endeavour to continue to deliver the following services within the BID area.  Where any of the listed services are planned to be reduced or discontinued, the Council agrees not to reduce provision of its services disproportionately, compared to any changes made elsewhere within the </w:t>
      </w:r>
      <w:r w:rsidR="002B2013" w:rsidRPr="005B041D">
        <w:rPr>
          <w:sz w:val="22"/>
          <w:szCs w:val="22"/>
        </w:rPr>
        <w:t>district</w:t>
      </w:r>
      <w:r w:rsidR="00C10C00" w:rsidRPr="005B041D">
        <w:rPr>
          <w:sz w:val="22"/>
          <w:szCs w:val="22"/>
        </w:rPr>
        <w:t xml:space="preserve"> </w:t>
      </w:r>
      <w:r w:rsidRPr="005B041D">
        <w:rPr>
          <w:sz w:val="22"/>
          <w:szCs w:val="22"/>
        </w:rPr>
        <w:t>for the duration of the BID term.</w:t>
      </w:r>
    </w:p>
    <w:p w14:paraId="0F6B11F5" w14:textId="77777777" w:rsidR="002C59CC" w:rsidRPr="005B041D" w:rsidRDefault="002C59CC" w:rsidP="002C59CC">
      <w:pPr>
        <w:rPr>
          <w:sz w:val="22"/>
          <w:szCs w:val="22"/>
        </w:rPr>
      </w:pPr>
      <w:bookmarkStart w:id="0" w:name="_Hlk184893688"/>
    </w:p>
    <w:p w14:paraId="6BFF3A6D" w14:textId="6F99267C" w:rsidR="002C59CC" w:rsidRPr="005B041D" w:rsidRDefault="002C59CC" w:rsidP="002C59CC">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 xml:space="preserve">Baseline activity: </w:t>
      </w:r>
      <w:r w:rsidR="008E2044" w:rsidRPr="005B041D">
        <w:rPr>
          <w:rFonts w:ascii="Calibri" w:eastAsia="Calibri" w:hAnsi="Calibri" w:cs="Calibri"/>
          <w:b/>
          <w:sz w:val="22"/>
          <w:szCs w:val="22"/>
        </w:rPr>
        <w:t>Outdoor Spaces &amp; Leisure</w:t>
      </w:r>
    </w:p>
    <w:p w14:paraId="39716242" w14:textId="233B72F8" w:rsidR="002C59CC" w:rsidRPr="005B041D" w:rsidRDefault="002C59CC" w:rsidP="002C59CC">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Responsible authority: Sevenoaks Town Council</w:t>
      </w:r>
    </w:p>
    <w:p w14:paraId="4DD33ECA" w14:textId="44BF1E3D" w:rsidR="002C59CC" w:rsidRPr="005B041D" w:rsidRDefault="002C59CC" w:rsidP="002C59CC">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 xml:space="preserve">Service Director: </w:t>
      </w:r>
      <w:r w:rsidR="0093788C" w:rsidRPr="005B041D">
        <w:rPr>
          <w:rFonts w:ascii="Calibri" w:eastAsia="Calibri" w:hAnsi="Calibri" w:cs="Calibri"/>
          <w:b/>
          <w:sz w:val="22"/>
          <w:szCs w:val="22"/>
        </w:rPr>
        <w:t>Nicholas Cave</w:t>
      </w:r>
    </w:p>
    <w:tbl>
      <w:tblPr>
        <w:tblStyle w:val="TableGrid"/>
        <w:tblW w:w="0" w:type="auto"/>
        <w:tblLook w:val="04A0" w:firstRow="1" w:lastRow="0" w:firstColumn="1" w:lastColumn="0" w:noHBand="0" w:noVBand="1"/>
      </w:tblPr>
      <w:tblGrid>
        <w:gridCol w:w="2689"/>
        <w:gridCol w:w="6327"/>
      </w:tblGrid>
      <w:tr w:rsidR="0093788C" w:rsidRPr="005B041D" w14:paraId="1F2E2CFA" w14:textId="77777777" w:rsidTr="00260B93">
        <w:tc>
          <w:tcPr>
            <w:tcW w:w="2689" w:type="dxa"/>
          </w:tcPr>
          <w:bookmarkEnd w:id="0"/>
          <w:p w14:paraId="67190AEF" w14:textId="3955FE78" w:rsidR="0093788C" w:rsidRPr="005B041D" w:rsidRDefault="0093788C" w:rsidP="002C59CC">
            <w:pPr>
              <w:spacing w:line="259" w:lineRule="auto"/>
              <w:jc w:val="center"/>
              <w:rPr>
                <w:rFonts w:ascii="Calibri" w:eastAsia="Calibri" w:hAnsi="Calibri" w:cs="Calibri"/>
                <w:bCs/>
                <w:sz w:val="22"/>
                <w:szCs w:val="22"/>
              </w:rPr>
            </w:pPr>
            <w:r w:rsidRPr="005B041D">
              <w:rPr>
                <w:rFonts w:ascii="Calibri" w:eastAsia="Calibri" w:hAnsi="Calibri" w:cs="Calibri"/>
                <w:bCs/>
                <w:sz w:val="22"/>
                <w:szCs w:val="22"/>
              </w:rPr>
              <w:t>Current level of service provided including aim of service, and frequency of service provision</w:t>
            </w:r>
          </w:p>
        </w:tc>
        <w:tc>
          <w:tcPr>
            <w:tcW w:w="6327" w:type="dxa"/>
          </w:tcPr>
          <w:p w14:paraId="46C56E88" w14:textId="77777777" w:rsidR="0093788C" w:rsidRPr="005B041D" w:rsidRDefault="0093788C" w:rsidP="002C59CC">
            <w:pPr>
              <w:spacing w:line="259" w:lineRule="auto"/>
              <w:jc w:val="center"/>
              <w:rPr>
                <w:rFonts w:ascii="Calibri" w:eastAsia="Calibri" w:hAnsi="Calibri" w:cs="Calibri"/>
                <w:b/>
                <w:sz w:val="22"/>
                <w:szCs w:val="22"/>
              </w:rPr>
            </w:pPr>
          </w:p>
        </w:tc>
      </w:tr>
      <w:tr w:rsidR="0093788C" w:rsidRPr="005B041D" w14:paraId="577C8E46" w14:textId="77777777" w:rsidTr="00260B93">
        <w:tc>
          <w:tcPr>
            <w:tcW w:w="2689" w:type="dxa"/>
          </w:tcPr>
          <w:p w14:paraId="498036EE" w14:textId="5AE2397B" w:rsidR="0093788C" w:rsidRPr="005B041D" w:rsidRDefault="0093788C" w:rsidP="0093788C">
            <w:pPr>
              <w:spacing w:line="259" w:lineRule="auto"/>
              <w:jc w:val="center"/>
              <w:rPr>
                <w:rFonts w:ascii="Calibri" w:eastAsia="Calibri" w:hAnsi="Calibri" w:cs="Calibri"/>
                <w:bCs/>
                <w:sz w:val="22"/>
                <w:szCs w:val="22"/>
              </w:rPr>
            </w:pPr>
            <w:r w:rsidRPr="005B041D">
              <w:rPr>
                <w:rFonts w:ascii="Calibri" w:eastAsia="Calibri" w:hAnsi="Calibri" w:cs="Calibri"/>
                <w:bCs/>
                <w:sz w:val="22"/>
                <w:szCs w:val="22"/>
              </w:rPr>
              <w:t>Specification</w:t>
            </w:r>
          </w:p>
        </w:tc>
        <w:tc>
          <w:tcPr>
            <w:tcW w:w="6327" w:type="dxa"/>
          </w:tcPr>
          <w:p w14:paraId="64862AF2" w14:textId="719BCC45" w:rsidR="008E2044" w:rsidRPr="005B041D" w:rsidRDefault="008E2044" w:rsidP="008E2044">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Allotments</w:t>
            </w:r>
          </w:p>
          <w:p w14:paraId="63149062" w14:textId="04AD1040" w:rsidR="0093788C" w:rsidRPr="005B041D" w:rsidRDefault="0093788C" w:rsidP="0093788C">
            <w:pPr>
              <w:spacing w:line="259" w:lineRule="auto"/>
              <w:rPr>
                <w:rFonts w:ascii="Calibri" w:eastAsia="Calibri" w:hAnsi="Calibri" w:cs="Calibri"/>
                <w:bCs/>
                <w:sz w:val="22"/>
                <w:szCs w:val="22"/>
              </w:rPr>
            </w:pPr>
            <w:r w:rsidRPr="005B041D">
              <w:rPr>
                <w:rFonts w:ascii="Calibri" w:eastAsia="Calibri" w:hAnsi="Calibri" w:cs="Calibri"/>
                <w:bCs/>
                <w:sz w:val="22"/>
                <w:szCs w:val="22"/>
              </w:rPr>
              <w:t xml:space="preserve">There are two allotments managed by the STC, </w:t>
            </w:r>
            <w:r w:rsidR="00F84867" w:rsidRPr="005B041D">
              <w:rPr>
                <w:rFonts w:ascii="Calibri" w:eastAsia="Calibri" w:hAnsi="Calibri" w:cs="Calibri"/>
                <w:bCs/>
                <w:sz w:val="22"/>
                <w:szCs w:val="22"/>
              </w:rPr>
              <w:t xml:space="preserve">1) </w:t>
            </w:r>
            <w:proofErr w:type="spellStart"/>
            <w:r w:rsidRPr="005B041D">
              <w:rPr>
                <w:rFonts w:ascii="Calibri" w:eastAsia="Calibri" w:hAnsi="Calibri" w:cs="Calibri"/>
                <w:bCs/>
                <w:sz w:val="22"/>
                <w:szCs w:val="22"/>
              </w:rPr>
              <w:t>Bradbourne</w:t>
            </w:r>
            <w:proofErr w:type="spellEnd"/>
            <w:r w:rsidRPr="005B041D">
              <w:rPr>
                <w:rFonts w:ascii="Calibri" w:eastAsia="Calibri" w:hAnsi="Calibri" w:cs="Calibri"/>
                <w:bCs/>
                <w:sz w:val="22"/>
                <w:szCs w:val="22"/>
              </w:rPr>
              <w:t xml:space="preserve"> Vale Allotments on </w:t>
            </w:r>
            <w:proofErr w:type="spellStart"/>
            <w:r w:rsidRPr="005B041D">
              <w:rPr>
                <w:rFonts w:ascii="Calibri" w:eastAsia="Calibri" w:hAnsi="Calibri" w:cs="Calibri"/>
                <w:bCs/>
                <w:sz w:val="22"/>
                <w:szCs w:val="22"/>
              </w:rPr>
              <w:t>Bradbourne</w:t>
            </w:r>
            <w:proofErr w:type="spellEnd"/>
            <w:r w:rsidRPr="005B041D">
              <w:rPr>
                <w:rFonts w:ascii="Calibri" w:eastAsia="Calibri" w:hAnsi="Calibri" w:cs="Calibri"/>
                <w:bCs/>
                <w:sz w:val="22"/>
                <w:szCs w:val="22"/>
              </w:rPr>
              <w:t xml:space="preserve"> Vale Road. </w:t>
            </w:r>
            <w:r w:rsidR="00576B0C" w:rsidRPr="005B041D">
              <w:rPr>
                <w:rFonts w:ascii="Calibri" w:eastAsia="Calibri" w:hAnsi="Calibri" w:cs="Calibri"/>
                <w:bCs/>
                <w:sz w:val="22"/>
                <w:szCs w:val="22"/>
              </w:rPr>
              <w:t>And</w:t>
            </w:r>
            <w:r w:rsidRPr="005B041D">
              <w:rPr>
                <w:rFonts w:ascii="Calibri" w:eastAsia="Calibri" w:hAnsi="Calibri" w:cs="Calibri"/>
                <w:bCs/>
                <w:sz w:val="22"/>
                <w:szCs w:val="22"/>
              </w:rPr>
              <w:t xml:space="preserve"> has 35 plots</w:t>
            </w:r>
            <w:r w:rsidR="00576B0C" w:rsidRPr="005B041D">
              <w:rPr>
                <w:rFonts w:ascii="Calibri" w:eastAsia="Calibri" w:hAnsi="Calibri" w:cs="Calibri"/>
                <w:bCs/>
                <w:sz w:val="22"/>
                <w:szCs w:val="22"/>
              </w:rPr>
              <w:t>.</w:t>
            </w:r>
            <w:r w:rsidRPr="005B041D">
              <w:rPr>
                <w:rFonts w:ascii="Calibri" w:eastAsia="Calibri" w:hAnsi="Calibri" w:cs="Calibri"/>
                <w:bCs/>
                <w:sz w:val="22"/>
                <w:szCs w:val="22"/>
              </w:rPr>
              <w:t xml:space="preserve"> </w:t>
            </w:r>
          </w:p>
          <w:p w14:paraId="05638AB1" w14:textId="0AACBD2E" w:rsidR="0093788C" w:rsidRPr="005B041D" w:rsidRDefault="00576B0C" w:rsidP="0093788C">
            <w:pPr>
              <w:spacing w:line="259" w:lineRule="auto"/>
              <w:rPr>
                <w:rFonts w:ascii="Calibri" w:eastAsia="Calibri" w:hAnsi="Calibri" w:cs="Calibri"/>
                <w:bCs/>
                <w:sz w:val="22"/>
                <w:szCs w:val="22"/>
              </w:rPr>
            </w:pPr>
            <w:r w:rsidRPr="005B041D">
              <w:rPr>
                <w:rFonts w:ascii="Calibri" w:eastAsia="Calibri" w:hAnsi="Calibri" w:cs="Calibri"/>
                <w:bCs/>
                <w:sz w:val="22"/>
                <w:szCs w:val="22"/>
              </w:rPr>
              <w:t xml:space="preserve">2) </w:t>
            </w:r>
            <w:r w:rsidR="0093788C" w:rsidRPr="005B041D">
              <w:rPr>
                <w:rFonts w:ascii="Calibri" w:eastAsia="Calibri" w:hAnsi="Calibri" w:cs="Calibri"/>
                <w:bCs/>
                <w:sz w:val="22"/>
                <w:szCs w:val="22"/>
              </w:rPr>
              <w:t xml:space="preserve">11.5 acres of allotments </w:t>
            </w:r>
            <w:r w:rsidR="00CC706B" w:rsidRPr="005B041D">
              <w:rPr>
                <w:rFonts w:ascii="Calibri" w:eastAsia="Calibri" w:hAnsi="Calibri" w:cs="Calibri"/>
                <w:bCs/>
                <w:sz w:val="22"/>
                <w:szCs w:val="22"/>
              </w:rPr>
              <w:t>at allotment lane.</w:t>
            </w:r>
          </w:p>
          <w:p w14:paraId="15AF0A2F" w14:textId="77777777" w:rsidR="0093788C" w:rsidRPr="005B041D" w:rsidRDefault="0093788C" w:rsidP="0093788C">
            <w:pPr>
              <w:spacing w:line="259" w:lineRule="auto"/>
              <w:rPr>
                <w:rFonts w:ascii="Calibri" w:eastAsia="Calibri" w:hAnsi="Calibri" w:cs="Calibri"/>
                <w:bCs/>
                <w:sz w:val="22"/>
                <w:szCs w:val="22"/>
              </w:rPr>
            </w:pPr>
          </w:p>
          <w:p w14:paraId="5235003C" w14:textId="1758F59F" w:rsidR="008E2044" w:rsidRPr="005B041D" w:rsidRDefault="00332DCD" w:rsidP="008E2044">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Cemetery &amp; Burial Grounds</w:t>
            </w:r>
          </w:p>
          <w:p w14:paraId="31D909EB" w14:textId="76280FC8" w:rsidR="00332DCD" w:rsidRPr="005B041D" w:rsidRDefault="003D23E6" w:rsidP="00332DCD">
            <w:pPr>
              <w:spacing w:line="259" w:lineRule="auto"/>
              <w:rPr>
                <w:rFonts w:ascii="Calibri" w:eastAsia="Calibri" w:hAnsi="Calibri" w:cs="Calibri"/>
                <w:bCs/>
                <w:sz w:val="22"/>
                <w:szCs w:val="22"/>
              </w:rPr>
            </w:pPr>
            <w:r w:rsidRPr="005B041D">
              <w:rPr>
                <w:rFonts w:ascii="Calibri" w:eastAsia="Calibri" w:hAnsi="Calibri" w:cs="Calibri"/>
                <w:bCs/>
                <w:sz w:val="22"/>
                <w:szCs w:val="22"/>
              </w:rPr>
              <w:t>Greatness Park Cemetery, Seal Road, Sevenoaks, Kent, TN14 5AA</w:t>
            </w:r>
          </w:p>
          <w:p w14:paraId="5E68E840" w14:textId="77777777" w:rsidR="000E7F06" w:rsidRPr="005B041D" w:rsidRDefault="000E7F06" w:rsidP="00332DCD">
            <w:pPr>
              <w:spacing w:line="259" w:lineRule="auto"/>
              <w:rPr>
                <w:rFonts w:ascii="Calibri" w:eastAsia="Calibri" w:hAnsi="Calibri" w:cs="Calibri"/>
                <w:bCs/>
                <w:sz w:val="22"/>
                <w:szCs w:val="22"/>
              </w:rPr>
            </w:pPr>
          </w:p>
          <w:p w14:paraId="311FF408" w14:textId="01B2E80D" w:rsidR="000E7F06" w:rsidRPr="005B041D" w:rsidRDefault="00966126" w:rsidP="00DC5CEE">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Bus Shelters</w:t>
            </w:r>
          </w:p>
          <w:p w14:paraId="1D1BBF9A" w14:textId="139C3EF1" w:rsidR="00966126" w:rsidRPr="005B041D" w:rsidRDefault="008F65E1" w:rsidP="00070917">
            <w:pPr>
              <w:spacing w:line="259" w:lineRule="auto"/>
              <w:rPr>
                <w:rFonts w:ascii="Calibri" w:eastAsia="Calibri" w:hAnsi="Calibri" w:cs="Calibri"/>
                <w:bCs/>
                <w:sz w:val="22"/>
                <w:szCs w:val="22"/>
              </w:rPr>
            </w:pPr>
            <w:r w:rsidRPr="005B041D">
              <w:rPr>
                <w:rFonts w:ascii="Calibri" w:eastAsia="Calibri" w:hAnsi="Calibri" w:cs="Calibri"/>
                <w:bCs/>
                <w:sz w:val="22"/>
                <w:szCs w:val="22"/>
              </w:rPr>
              <w:t xml:space="preserve">The STC own 6 </w:t>
            </w:r>
            <w:r w:rsidR="00426FEA" w:rsidRPr="005B041D">
              <w:rPr>
                <w:rFonts w:ascii="Calibri" w:eastAsia="Calibri" w:hAnsi="Calibri" w:cs="Calibri"/>
                <w:bCs/>
                <w:sz w:val="22"/>
                <w:szCs w:val="22"/>
              </w:rPr>
              <w:t>wooden</w:t>
            </w:r>
            <w:r w:rsidRPr="005B041D">
              <w:rPr>
                <w:rFonts w:ascii="Calibri" w:eastAsia="Calibri" w:hAnsi="Calibri" w:cs="Calibri"/>
                <w:bCs/>
                <w:sz w:val="22"/>
                <w:szCs w:val="22"/>
              </w:rPr>
              <w:t xml:space="preserve"> bus shelters and</w:t>
            </w:r>
            <w:r w:rsidR="00177EB7" w:rsidRPr="005B041D">
              <w:rPr>
                <w:rFonts w:ascii="Calibri" w:eastAsia="Calibri" w:hAnsi="Calibri" w:cs="Calibri"/>
                <w:bCs/>
                <w:sz w:val="22"/>
                <w:szCs w:val="22"/>
              </w:rPr>
              <w:t xml:space="preserve"> has </w:t>
            </w:r>
            <w:r w:rsidRPr="005B041D">
              <w:rPr>
                <w:rFonts w:ascii="Calibri" w:eastAsia="Calibri" w:hAnsi="Calibri" w:cs="Calibri"/>
                <w:bCs/>
                <w:sz w:val="22"/>
                <w:szCs w:val="22"/>
              </w:rPr>
              <w:t>1</w:t>
            </w:r>
            <w:r w:rsidR="00177EB7" w:rsidRPr="005B041D">
              <w:rPr>
                <w:rFonts w:ascii="Calibri" w:eastAsia="Calibri" w:hAnsi="Calibri" w:cs="Calibri"/>
                <w:bCs/>
                <w:sz w:val="22"/>
                <w:szCs w:val="22"/>
              </w:rPr>
              <w:t xml:space="preserve"> that is</w:t>
            </w:r>
            <w:r w:rsidRPr="005B041D">
              <w:rPr>
                <w:rFonts w:ascii="Calibri" w:eastAsia="Calibri" w:hAnsi="Calibri" w:cs="Calibri"/>
                <w:bCs/>
                <w:sz w:val="22"/>
                <w:szCs w:val="22"/>
              </w:rPr>
              <w:t xml:space="preserve"> built into</w:t>
            </w:r>
            <w:r w:rsidRPr="00CF26C5">
              <w:rPr>
                <w:rFonts w:ascii="Calibri" w:eastAsia="Calibri" w:hAnsi="Calibri" w:cs="Calibri"/>
                <w:bCs/>
                <w:sz w:val="22"/>
                <w:szCs w:val="22"/>
              </w:rPr>
              <w:t xml:space="preserve"> the</w:t>
            </w:r>
            <w:r w:rsidR="000039D3" w:rsidRPr="00CF26C5">
              <w:rPr>
                <w:rFonts w:ascii="Calibri" w:eastAsia="Calibri" w:hAnsi="Calibri" w:cs="Calibri"/>
                <w:bCs/>
                <w:sz w:val="22"/>
                <w:szCs w:val="22"/>
              </w:rPr>
              <w:t xml:space="preserve"> </w:t>
            </w:r>
            <w:r w:rsidRPr="005B041D">
              <w:rPr>
                <w:rFonts w:ascii="Calibri" w:eastAsia="Calibri" w:hAnsi="Calibri" w:cs="Calibri"/>
                <w:bCs/>
                <w:sz w:val="22"/>
                <w:szCs w:val="22"/>
              </w:rPr>
              <w:t>wall</w:t>
            </w:r>
            <w:r w:rsidR="000039D3" w:rsidRPr="005B041D">
              <w:rPr>
                <w:rFonts w:ascii="Calibri" w:eastAsia="Calibri" w:hAnsi="Calibri" w:cs="Calibri"/>
                <w:bCs/>
                <w:sz w:val="22"/>
                <w:szCs w:val="22"/>
              </w:rPr>
              <w:t>.</w:t>
            </w:r>
          </w:p>
          <w:p w14:paraId="227A347B" w14:textId="77777777" w:rsidR="00966126" w:rsidRPr="005B041D" w:rsidRDefault="00966126" w:rsidP="00DC5CEE">
            <w:pPr>
              <w:spacing w:line="259" w:lineRule="auto"/>
              <w:jc w:val="center"/>
              <w:rPr>
                <w:rFonts w:ascii="Calibri" w:eastAsia="Calibri" w:hAnsi="Calibri" w:cs="Calibri"/>
                <w:b/>
                <w:sz w:val="22"/>
                <w:szCs w:val="22"/>
              </w:rPr>
            </w:pPr>
          </w:p>
          <w:p w14:paraId="2D34E881" w14:textId="172EA93D" w:rsidR="00966126" w:rsidRPr="005B041D" w:rsidRDefault="00966126" w:rsidP="00DC5CEE">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Streetlights</w:t>
            </w:r>
          </w:p>
          <w:p w14:paraId="6E885DD2" w14:textId="256E3B0A" w:rsidR="00966126" w:rsidRPr="005B041D" w:rsidRDefault="00A93316" w:rsidP="009D4EFD">
            <w:pPr>
              <w:spacing w:line="259" w:lineRule="auto"/>
              <w:rPr>
                <w:rFonts w:ascii="Calibri" w:eastAsia="Calibri" w:hAnsi="Calibri" w:cs="Calibri"/>
                <w:bCs/>
                <w:sz w:val="22"/>
                <w:szCs w:val="22"/>
              </w:rPr>
            </w:pPr>
            <w:r w:rsidRPr="005B041D">
              <w:rPr>
                <w:rFonts w:ascii="Calibri" w:eastAsia="Calibri" w:hAnsi="Calibri" w:cs="Calibri"/>
                <w:bCs/>
                <w:sz w:val="22"/>
                <w:szCs w:val="22"/>
              </w:rPr>
              <w:t xml:space="preserve">Sevenoaks Town Council is responsible for streetlights in the following locations; Clarendon Road, </w:t>
            </w:r>
            <w:proofErr w:type="spellStart"/>
            <w:r w:rsidRPr="005B041D">
              <w:rPr>
                <w:rFonts w:ascii="Calibri" w:eastAsia="Calibri" w:hAnsi="Calibri" w:cs="Calibri"/>
                <w:bCs/>
                <w:sz w:val="22"/>
                <w:szCs w:val="22"/>
              </w:rPr>
              <w:t>Garvock</w:t>
            </w:r>
            <w:proofErr w:type="spellEnd"/>
            <w:r w:rsidRPr="005B041D">
              <w:rPr>
                <w:rFonts w:ascii="Calibri" w:eastAsia="Calibri" w:hAnsi="Calibri" w:cs="Calibri"/>
                <w:bCs/>
                <w:sz w:val="22"/>
                <w:szCs w:val="22"/>
              </w:rPr>
              <w:t xml:space="preserve"> Drive, Judds Piece Hollybush Lane, </w:t>
            </w:r>
            <w:proofErr w:type="spellStart"/>
            <w:r w:rsidRPr="005B041D">
              <w:rPr>
                <w:rFonts w:ascii="Calibri" w:eastAsia="Calibri" w:hAnsi="Calibri" w:cs="Calibri"/>
                <w:bCs/>
                <w:sz w:val="22"/>
                <w:szCs w:val="22"/>
              </w:rPr>
              <w:t>Pineneedle</w:t>
            </w:r>
            <w:proofErr w:type="spellEnd"/>
            <w:r w:rsidRPr="005B041D">
              <w:rPr>
                <w:rFonts w:ascii="Calibri" w:eastAsia="Calibri" w:hAnsi="Calibri" w:cs="Calibri"/>
                <w:bCs/>
                <w:sz w:val="22"/>
                <w:szCs w:val="22"/>
              </w:rPr>
              <w:t xml:space="preserve"> Lane, St </w:t>
            </w:r>
            <w:proofErr w:type="spellStart"/>
            <w:r w:rsidRPr="005B041D">
              <w:rPr>
                <w:rFonts w:ascii="Calibri" w:eastAsia="Calibri" w:hAnsi="Calibri" w:cs="Calibri"/>
                <w:bCs/>
                <w:sz w:val="22"/>
                <w:szCs w:val="22"/>
              </w:rPr>
              <w:t>Boltophs</w:t>
            </w:r>
            <w:proofErr w:type="spellEnd"/>
            <w:r w:rsidRPr="005B041D">
              <w:rPr>
                <w:rFonts w:ascii="Calibri" w:eastAsia="Calibri" w:hAnsi="Calibri" w:cs="Calibri"/>
                <w:bCs/>
                <w:sz w:val="22"/>
                <w:szCs w:val="22"/>
              </w:rPr>
              <w:t xml:space="preserve"> Avenue, </w:t>
            </w:r>
            <w:proofErr w:type="spellStart"/>
            <w:r w:rsidRPr="005B041D">
              <w:rPr>
                <w:rFonts w:ascii="Calibri" w:eastAsia="Calibri" w:hAnsi="Calibri" w:cs="Calibri"/>
                <w:bCs/>
                <w:sz w:val="22"/>
                <w:szCs w:val="22"/>
              </w:rPr>
              <w:t>Wildernesse</w:t>
            </w:r>
            <w:proofErr w:type="spellEnd"/>
            <w:r w:rsidRPr="005B041D">
              <w:rPr>
                <w:rFonts w:ascii="Calibri" w:eastAsia="Calibri" w:hAnsi="Calibri" w:cs="Calibri"/>
                <w:bCs/>
                <w:sz w:val="22"/>
                <w:szCs w:val="22"/>
              </w:rPr>
              <w:t xml:space="preserve"> Avenue, </w:t>
            </w:r>
            <w:proofErr w:type="spellStart"/>
            <w:r w:rsidRPr="005B041D">
              <w:rPr>
                <w:rFonts w:ascii="Calibri" w:eastAsia="Calibri" w:hAnsi="Calibri" w:cs="Calibri"/>
                <w:bCs/>
                <w:sz w:val="22"/>
                <w:szCs w:val="22"/>
              </w:rPr>
              <w:t>Clockhouse</w:t>
            </w:r>
            <w:proofErr w:type="spellEnd"/>
            <w:r w:rsidRPr="005B041D">
              <w:rPr>
                <w:rFonts w:ascii="Calibri" w:eastAsia="Calibri" w:hAnsi="Calibri" w:cs="Calibri"/>
                <w:bCs/>
                <w:sz w:val="22"/>
                <w:szCs w:val="22"/>
              </w:rPr>
              <w:t xml:space="preserve"> Lane, Grassy Lane, </w:t>
            </w:r>
            <w:proofErr w:type="spellStart"/>
            <w:r w:rsidRPr="005B041D">
              <w:rPr>
                <w:rFonts w:ascii="Calibri" w:eastAsia="Calibri" w:hAnsi="Calibri" w:cs="Calibri"/>
                <w:bCs/>
                <w:sz w:val="22"/>
                <w:szCs w:val="22"/>
              </w:rPr>
              <w:t>Kincraig</w:t>
            </w:r>
            <w:proofErr w:type="spellEnd"/>
            <w:r w:rsidRPr="005B041D">
              <w:rPr>
                <w:rFonts w:ascii="Calibri" w:eastAsia="Calibri" w:hAnsi="Calibri" w:cs="Calibri"/>
                <w:bCs/>
                <w:sz w:val="22"/>
                <w:szCs w:val="22"/>
              </w:rPr>
              <w:t xml:space="preserve"> Drive, Quarry Hill, St James Road, </w:t>
            </w:r>
            <w:proofErr w:type="spellStart"/>
            <w:r w:rsidRPr="005B041D">
              <w:rPr>
                <w:rFonts w:ascii="Calibri" w:eastAsia="Calibri" w:hAnsi="Calibri" w:cs="Calibri"/>
                <w:bCs/>
                <w:sz w:val="22"/>
                <w:szCs w:val="22"/>
              </w:rPr>
              <w:t>Wildernesse</w:t>
            </w:r>
            <w:proofErr w:type="spellEnd"/>
            <w:r w:rsidRPr="005B041D">
              <w:rPr>
                <w:rFonts w:ascii="Calibri" w:eastAsia="Calibri" w:hAnsi="Calibri" w:cs="Calibri"/>
                <w:bCs/>
                <w:sz w:val="22"/>
                <w:szCs w:val="22"/>
              </w:rPr>
              <w:t xml:space="preserve"> Mount, Coombe Avenue, Harrison Way, Linden Chase, Rectory Lane, St Nicholas Drive, Woodside Road, Farnaby Drive, Heathfield Road, Lyle Park, South Park, The Glade, Yeomans Meadow.</w:t>
            </w:r>
          </w:p>
          <w:p w14:paraId="6DA04735" w14:textId="77777777" w:rsidR="00966126" w:rsidRPr="005B041D" w:rsidRDefault="00966126" w:rsidP="00DC5CEE">
            <w:pPr>
              <w:spacing w:line="259" w:lineRule="auto"/>
              <w:jc w:val="center"/>
              <w:rPr>
                <w:rFonts w:ascii="Calibri" w:eastAsia="Calibri" w:hAnsi="Calibri" w:cs="Calibri"/>
                <w:b/>
                <w:sz w:val="22"/>
                <w:szCs w:val="22"/>
              </w:rPr>
            </w:pPr>
          </w:p>
          <w:p w14:paraId="6A83F716" w14:textId="0BD31A9F" w:rsidR="00966126" w:rsidRPr="005B041D" w:rsidRDefault="00EC5B00" w:rsidP="00DC5CEE">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Waste Management</w:t>
            </w:r>
          </w:p>
          <w:p w14:paraId="6A092557" w14:textId="238DFDDB" w:rsidR="00EC5B00" w:rsidRPr="005B041D" w:rsidRDefault="00CF5AF8" w:rsidP="00EC5B00">
            <w:pPr>
              <w:spacing w:line="259" w:lineRule="auto"/>
              <w:rPr>
                <w:rFonts w:ascii="Calibri" w:eastAsia="Calibri" w:hAnsi="Calibri" w:cs="Calibri"/>
                <w:bCs/>
                <w:sz w:val="22"/>
                <w:szCs w:val="22"/>
              </w:rPr>
            </w:pPr>
            <w:r w:rsidRPr="005B041D">
              <w:rPr>
                <w:rFonts w:ascii="Calibri" w:eastAsia="Calibri" w:hAnsi="Calibri" w:cs="Calibri"/>
                <w:bCs/>
                <w:sz w:val="22"/>
                <w:szCs w:val="22"/>
              </w:rPr>
              <w:t xml:space="preserve">All waste bins are collected and disposed of from sites the STC own or manage and at the Café on the Vine </w:t>
            </w:r>
            <w:r w:rsidR="004E5BC1" w:rsidRPr="005B041D">
              <w:rPr>
                <w:rFonts w:ascii="Calibri" w:eastAsia="Calibri" w:hAnsi="Calibri" w:cs="Calibri"/>
                <w:bCs/>
                <w:sz w:val="22"/>
                <w:szCs w:val="22"/>
              </w:rPr>
              <w:t xml:space="preserve">there is tin, paper </w:t>
            </w:r>
            <w:r w:rsidR="00C76AD3" w:rsidRPr="005B041D">
              <w:rPr>
                <w:rFonts w:ascii="Calibri" w:eastAsia="Calibri" w:hAnsi="Calibri" w:cs="Calibri"/>
                <w:bCs/>
                <w:sz w:val="22"/>
                <w:szCs w:val="22"/>
              </w:rPr>
              <w:t>and glass</w:t>
            </w:r>
            <w:r w:rsidR="00C44F1B" w:rsidRPr="005B041D">
              <w:rPr>
                <w:rFonts w:ascii="Calibri" w:eastAsia="Calibri" w:hAnsi="Calibri" w:cs="Calibri"/>
                <w:bCs/>
                <w:sz w:val="22"/>
                <w:szCs w:val="22"/>
              </w:rPr>
              <w:t xml:space="preserve"> separated recycling</w:t>
            </w:r>
            <w:r w:rsidR="00177EB7" w:rsidRPr="005B041D">
              <w:rPr>
                <w:rFonts w:ascii="Calibri" w:eastAsia="Calibri" w:hAnsi="Calibri" w:cs="Calibri"/>
                <w:bCs/>
                <w:sz w:val="22"/>
                <w:szCs w:val="22"/>
              </w:rPr>
              <w:t xml:space="preserve"> via a contract with SDC.</w:t>
            </w:r>
          </w:p>
          <w:p w14:paraId="4D0F9107" w14:textId="77777777" w:rsidR="00FC3B2C" w:rsidRPr="005B041D" w:rsidRDefault="00FC3B2C" w:rsidP="00585A50">
            <w:pPr>
              <w:spacing w:line="259" w:lineRule="auto"/>
              <w:rPr>
                <w:rFonts w:ascii="Calibri" w:eastAsia="Calibri" w:hAnsi="Calibri" w:cs="Calibri"/>
                <w:b/>
                <w:sz w:val="22"/>
                <w:szCs w:val="22"/>
              </w:rPr>
            </w:pPr>
          </w:p>
          <w:p w14:paraId="1FEB6A68" w14:textId="77777777" w:rsidR="00FC3B2C" w:rsidRPr="005B041D" w:rsidRDefault="00FC3B2C" w:rsidP="00FC3B2C">
            <w:pPr>
              <w:pStyle w:val="NoSpacing"/>
              <w:jc w:val="center"/>
              <w:rPr>
                <w:rFonts w:ascii="Calibri" w:hAnsi="Calibri" w:cs="Calibri"/>
                <w:b/>
                <w:bCs/>
                <w:sz w:val="22"/>
                <w:szCs w:val="22"/>
              </w:rPr>
            </w:pPr>
            <w:bookmarkStart w:id="1" w:name="_Hlk184982743"/>
            <w:r w:rsidRPr="005B041D">
              <w:rPr>
                <w:rFonts w:ascii="Calibri" w:hAnsi="Calibri" w:cs="Calibri"/>
                <w:b/>
                <w:bCs/>
                <w:sz w:val="22"/>
                <w:szCs w:val="22"/>
              </w:rPr>
              <w:t>Roadside Advertising and Highway Banners</w:t>
            </w:r>
          </w:p>
          <w:p w14:paraId="255DE615" w14:textId="3D85D26F" w:rsidR="00FC3B2C" w:rsidRPr="005B041D" w:rsidRDefault="00FC3B2C" w:rsidP="00FC3B2C">
            <w:pPr>
              <w:pStyle w:val="NoSpacing"/>
              <w:rPr>
                <w:rStyle w:val="Hyperlink"/>
                <w:rFonts w:ascii="Times New Roman" w:hAnsi="Times New Roman" w:cs="Times New Roman"/>
                <w:sz w:val="22"/>
                <w:szCs w:val="22"/>
                <w:lang w:eastAsia="en-GB"/>
                <w14:ligatures w14:val="none"/>
              </w:rPr>
            </w:pPr>
            <w:r w:rsidRPr="005B041D">
              <w:rPr>
                <w:rFonts w:ascii="Calibri" w:hAnsi="Calibri" w:cs="Calibri"/>
                <w:sz w:val="22"/>
                <w:szCs w:val="22"/>
              </w:rPr>
              <w:lastRenderedPageBreak/>
              <w:t xml:space="preserve">The Town Council enables local community organisations to advertise via a highway banner or roadside </w:t>
            </w:r>
            <w:r w:rsidR="00DF2C03" w:rsidRPr="005B041D">
              <w:rPr>
                <w:rFonts w:ascii="Calibri" w:hAnsi="Calibri" w:cs="Calibri"/>
                <w:sz w:val="22"/>
                <w:szCs w:val="22"/>
              </w:rPr>
              <w:t>boards</w:t>
            </w:r>
            <w:r w:rsidR="00DF2C03" w:rsidRPr="00DF2C03">
              <w:rPr>
                <w:rFonts w:ascii="Calibri" w:hAnsi="Calibri" w:cs="Calibri"/>
                <w:sz w:val="22"/>
                <w:szCs w:val="22"/>
              </w:rPr>
              <w:t>, (</w:t>
            </w:r>
            <w:r w:rsidR="00DF2C03">
              <w:rPr>
                <w:rFonts w:ascii="Calibri" w:hAnsi="Calibri" w:cs="Calibri"/>
                <w:sz w:val="22"/>
                <w:szCs w:val="22"/>
              </w:rPr>
              <w:t>o</w:t>
            </w:r>
            <w:r w:rsidR="00DF2C03" w:rsidRPr="00DF2C03">
              <w:rPr>
                <w:rFonts w:ascii="Calibri" w:hAnsi="Calibri" w:cs="Calibri"/>
                <w:sz w:val="22"/>
                <w:szCs w:val="22"/>
              </w:rPr>
              <w:t xml:space="preserve">n London Road, </w:t>
            </w:r>
            <w:proofErr w:type="spellStart"/>
            <w:r w:rsidR="00DF2C03" w:rsidRPr="00DF2C03">
              <w:rPr>
                <w:rFonts w:ascii="Calibri" w:hAnsi="Calibri" w:cs="Calibri"/>
                <w:sz w:val="22"/>
                <w:szCs w:val="22"/>
              </w:rPr>
              <w:t>Bradbourne</w:t>
            </w:r>
            <w:proofErr w:type="spellEnd"/>
            <w:r w:rsidR="00DF2C03" w:rsidRPr="00DF2C03">
              <w:rPr>
                <w:rFonts w:ascii="Calibri" w:hAnsi="Calibri" w:cs="Calibri"/>
                <w:sz w:val="22"/>
                <w:szCs w:val="22"/>
              </w:rPr>
              <w:t xml:space="preserve"> Vale Road, Tonbridge Road, Seal Road, Oak Lane and Otford Road</w:t>
            </w:r>
            <w:r w:rsidR="009D3568" w:rsidRPr="00DF2C03">
              <w:rPr>
                <w:rFonts w:ascii="Calibri" w:hAnsi="Calibri" w:cs="Calibri"/>
                <w:sz w:val="22"/>
                <w:szCs w:val="22"/>
              </w:rPr>
              <w:t>)</w:t>
            </w:r>
            <w:r w:rsidRPr="00DF2C03">
              <w:rPr>
                <w:rFonts w:ascii="Calibri" w:hAnsi="Calibri" w:cs="Calibri"/>
                <w:sz w:val="22"/>
                <w:szCs w:val="22"/>
              </w:rPr>
              <w:t xml:space="preserve"> subject to terms and conditions, for</w:t>
            </w:r>
            <w:r w:rsidRPr="005B041D">
              <w:rPr>
                <w:rFonts w:ascii="Calibri" w:hAnsi="Calibri" w:cs="Calibri"/>
                <w:sz w:val="22"/>
                <w:szCs w:val="22"/>
              </w:rPr>
              <w:t xml:space="preserve"> a maximum period of two weeks. This restriction enables more local community members to advertise their events during the year. </w:t>
            </w:r>
          </w:p>
          <w:bookmarkEnd w:id="1"/>
          <w:p w14:paraId="1ECF9864" w14:textId="77777777" w:rsidR="007F64DB" w:rsidRPr="005B041D" w:rsidRDefault="007F64DB" w:rsidP="0093788C">
            <w:pPr>
              <w:spacing w:line="259" w:lineRule="auto"/>
              <w:rPr>
                <w:rFonts w:ascii="Calibri" w:eastAsia="Calibri" w:hAnsi="Calibri" w:cs="Calibri"/>
                <w:bCs/>
                <w:sz w:val="22"/>
                <w:szCs w:val="22"/>
              </w:rPr>
            </w:pPr>
          </w:p>
          <w:p w14:paraId="1A74231A" w14:textId="77777777" w:rsidR="007F64DB" w:rsidRPr="005B041D" w:rsidRDefault="00E535AA" w:rsidP="0029114A">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MUGA (Multi Use Games Area)</w:t>
            </w:r>
          </w:p>
          <w:p w14:paraId="556D6BE2" w14:textId="60A37F27" w:rsidR="00E535AA" w:rsidRPr="00421932" w:rsidRDefault="004D3E57" w:rsidP="00D771D2">
            <w:pPr>
              <w:spacing w:line="259" w:lineRule="auto"/>
              <w:rPr>
                <w:rFonts w:ascii="Calibri" w:eastAsia="Calibri" w:hAnsi="Calibri" w:cs="Calibri"/>
                <w:bCs/>
                <w:color w:val="FF0000"/>
                <w:sz w:val="22"/>
                <w:szCs w:val="22"/>
              </w:rPr>
            </w:pPr>
            <w:r w:rsidRPr="005B041D">
              <w:rPr>
                <w:rFonts w:ascii="Calibri" w:eastAsia="Calibri" w:hAnsi="Calibri" w:cs="Calibri"/>
                <w:bCs/>
                <w:sz w:val="22"/>
                <w:szCs w:val="22"/>
              </w:rPr>
              <w:t>Sevenoaks Town Council’s Multi Use Games Area at Bat &amp; Ball Centre is designed to enable the following sports to be played: tennis, netball, 5-a-side football and basketball practice</w:t>
            </w:r>
            <w:r w:rsidRPr="00421932">
              <w:rPr>
                <w:rFonts w:ascii="Calibri" w:eastAsia="Calibri" w:hAnsi="Calibri" w:cs="Calibri"/>
                <w:bCs/>
                <w:color w:val="FF0000"/>
                <w:sz w:val="22"/>
                <w:szCs w:val="22"/>
              </w:rPr>
              <w:t xml:space="preserve"> </w:t>
            </w:r>
            <w:r w:rsidR="00421932" w:rsidRPr="0013495F">
              <w:rPr>
                <w:rFonts w:ascii="Calibri" w:eastAsia="Calibri" w:hAnsi="Calibri" w:cs="Calibri"/>
                <w:bCs/>
                <w:sz w:val="22"/>
                <w:szCs w:val="22"/>
              </w:rPr>
              <w:t>(Free to use)</w:t>
            </w:r>
            <w:r w:rsidR="0013495F" w:rsidRPr="0013495F">
              <w:rPr>
                <w:rFonts w:ascii="Calibri" w:eastAsia="Calibri" w:hAnsi="Calibri" w:cs="Calibri"/>
                <w:bCs/>
                <w:sz w:val="22"/>
                <w:szCs w:val="22"/>
              </w:rPr>
              <w:t>.</w:t>
            </w:r>
          </w:p>
          <w:p w14:paraId="14DBD79E" w14:textId="77777777" w:rsidR="00EC0E6E" w:rsidRPr="005B041D" w:rsidRDefault="00EC0E6E" w:rsidP="004D3E57">
            <w:pPr>
              <w:spacing w:line="259" w:lineRule="auto"/>
              <w:rPr>
                <w:rFonts w:ascii="Calibri" w:eastAsia="Calibri" w:hAnsi="Calibri" w:cs="Calibri"/>
                <w:bCs/>
                <w:sz w:val="22"/>
                <w:szCs w:val="22"/>
              </w:rPr>
            </w:pPr>
          </w:p>
          <w:p w14:paraId="50F6C7E0" w14:textId="77777777" w:rsidR="00EC0E6E" w:rsidRPr="005B041D" w:rsidRDefault="00EC0E6E" w:rsidP="00EC0E6E">
            <w:pPr>
              <w:jc w:val="center"/>
              <w:rPr>
                <w:rFonts w:ascii="Calibri" w:hAnsi="Calibri" w:cs="Calibri"/>
                <w:b/>
                <w:bCs/>
                <w:sz w:val="22"/>
                <w:szCs w:val="22"/>
              </w:rPr>
            </w:pPr>
            <w:r w:rsidRPr="005B041D">
              <w:rPr>
                <w:rFonts w:ascii="Calibri" w:hAnsi="Calibri" w:cs="Calibri"/>
                <w:b/>
                <w:bCs/>
                <w:sz w:val="22"/>
                <w:szCs w:val="22"/>
              </w:rPr>
              <w:t>Markets</w:t>
            </w:r>
          </w:p>
          <w:p w14:paraId="7460D907" w14:textId="231284A2" w:rsidR="00EC0E6E" w:rsidRPr="005B041D" w:rsidRDefault="00EC0E6E" w:rsidP="00EC0E6E">
            <w:pPr>
              <w:rPr>
                <w:rFonts w:ascii="Calibri" w:hAnsi="Calibri" w:cs="Calibri"/>
                <w:sz w:val="22"/>
                <w:szCs w:val="22"/>
              </w:rPr>
            </w:pPr>
            <w:r w:rsidRPr="005B041D">
              <w:rPr>
                <w:rFonts w:ascii="Calibri" w:hAnsi="Calibri" w:cs="Calibri"/>
                <w:sz w:val="22"/>
                <w:szCs w:val="22"/>
              </w:rPr>
              <w:t xml:space="preserve">The STC runs three markets </w:t>
            </w:r>
            <w:r w:rsidR="00D771D2" w:rsidRPr="005B041D">
              <w:rPr>
                <w:rFonts w:ascii="Calibri" w:hAnsi="Calibri" w:cs="Calibri"/>
                <w:sz w:val="22"/>
                <w:szCs w:val="22"/>
              </w:rPr>
              <w:t xml:space="preserve">1) </w:t>
            </w:r>
            <w:r w:rsidRPr="005B041D">
              <w:rPr>
                <w:rFonts w:ascii="Calibri" w:hAnsi="Calibri" w:cs="Calibri"/>
                <w:sz w:val="22"/>
                <w:szCs w:val="22"/>
              </w:rPr>
              <w:t xml:space="preserve">Bligh’s Meadow on Saturdays from 9am till 4pm, with ten stalls selling a variety of food and crafts. </w:t>
            </w:r>
            <w:r w:rsidR="00AD4906" w:rsidRPr="005B041D">
              <w:rPr>
                <w:rFonts w:ascii="Calibri" w:hAnsi="Calibri" w:cs="Calibri"/>
                <w:sz w:val="22"/>
                <w:szCs w:val="22"/>
              </w:rPr>
              <w:t xml:space="preserve">2) </w:t>
            </w:r>
            <w:r w:rsidRPr="005B041D">
              <w:rPr>
                <w:rFonts w:ascii="Calibri" w:hAnsi="Calibri" w:cs="Calibri"/>
                <w:sz w:val="22"/>
                <w:szCs w:val="22"/>
              </w:rPr>
              <w:t xml:space="preserve">Sevenoaks High Street Saturday Market located outside Lloyds Bank Saturday from 9am till 4pm. The market sells a variety of fresh food and flowers and is always very well attended. </w:t>
            </w:r>
            <w:r w:rsidR="00665B72" w:rsidRPr="005B041D">
              <w:rPr>
                <w:rFonts w:ascii="Calibri" w:hAnsi="Calibri" w:cs="Calibri"/>
                <w:sz w:val="22"/>
                <w:szCs w:val="22"/>
              </w:rPr>
              <w:t xml:space="preserve">3) </w:t>
            </w:r>
            <w:r w:rsidRPr="005B041D">
              <w:rPr>
                <w:rFonts w:ascii="Calibri" w:hAnsi="Calibri" w:cs="Calibri"/>
                <w:sz w:val="22"/>
                <w:szCs w:val="22"/>
              </w:rPr>
              <w:t xml:space="preserve">Wednesdays, formerly held in Buckhurst Lane, which operates from 8am till 2pm </w:t>
            </w:r>
            <w:r w:rsidR="00663C4A" w:rsidRPr="0013495F">
              <w:rPr>
                <w:rFonts w:ascii="Calibri" w:hAnsi="Calibri" w:cs="Calibri"/>
                <w:sz w:val="22"/>
                <w:szCs w:val="22"/>
              </w:rPr>
              <w:t xml:space="preserve">now </w:t>
            </w:r>
            <w:r w:rsidRPr="005B041D">
              <w:rPr>
                <w:rFonts w:ascii="Calibri" w:hAnsi="Calibri" w:cs="Calibri"/>
                <w:sz w:val="22"/>
                <w:szCs w:val="22"/>
              </w:rPr>
              <w:t>at the High Street every week. This market is a general market selling a variety of clothes, gifts, fresh food and flowers.</w:t>
            </w:r>
          </w:p>
          <w:p w14:paraId="14B216C4" w14:textId="77777777" w:rsidR="004D3E57" w:rsidRPr="005B041D" w:rsidRDefault="004D3E57" w:rsidP="004D3E57">
            <w:pPr>
              <w:spacing w:line="259" w:lineRule="auto"/>
              <w:rPr>
                <w:rFonts w:ascii="Calibri" w:eastAsia="Calibri" w:hAnsi="Calibri" w:cs="Calibri"/>
                <w:bCs/>
                <w:sz w:val="22"/>
                <w:szCs w:val="22"/>
              </w:rPr>
            </w:pPr>
          </w:p>
          <w:p w14:paraId="0DB85E2B" w14:textId="5B8189BE" w:rsidR="001D3D5E" w:rsidRPr="005B041D" w:rsidRDefault="00A6015C" w:rsidP="00A6015C">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Public Toilets</w:t>
            </w:r>
          </w:p>
          <w:p w14:paraId="6E177007" w14:textId="4274C3A4" w:rsidR="007F623A" w:rsidRPr="005B041D" w:rsidRDefault="007F623A" w:rsidP="007F623A">
            <w:pPr>
              <w:spacing w:line="259" w:lineRule="auto"/>
              <w:rPr>
                <w:rFonts w:ascii="Calibri" w:eastAsia="Calibri" w:hAnsi="Calibri" w:cs="Calibri"/>
                <w:bCs/>
                <w:sz w:val="22"/>
                <w:szCs w:val="22"/>
              </w:rPr>
            </w:pPr>
            <w:r w:rsidRPr="005B041D">
              <w:rPr>
                <w:rFonts w:ascii="Calibri" w:eastAsia="Calibri" w:hAnsi="Calibri" w:cs="Calibri"/>
                <w:bCs/>
                <w:sz w:val="22"/>
                <w:szCs w:val="22"/>
              </w:rPr>
              <w:t>Toilets are open from 6am till 6pm and are cleaned once per day. Baby-changing facility is available at all locations</w:t>
            </w:r>
            <w:r w:rsidR="009A5175">
              <w:rPr>
                <w:rFonts w:ascii="Calibri" w:eastAsia="Calibri" w:hAnsi="Calibri" w:cs="Calibri"/>
                <w:bCs/>
                <w:sz w:val="22"/>
                <w:szCs w:val="22"/>
              </w:rPr>
              <w:t>.</w:t>
            </w:r>
          </w:p>
          <w:p w14:paraId="1431A00D" w14:textId="77777777" w:rsidR="007F623A" w:rsidRPr="005B041D" w:rsidRDefault="007F623A" w:rsidP="007F623A">
            <w:pPr>
              <w:spacing w:line="259" w:lineRule="auto"/>
              <w:rPr>
                <w:rFonts w:ascii="Calibri" w:eastAsia="Calibri" w:hAnsi="Calibri" w:cs="Calibri"/>
                <w:bCs/>
                <w:sz w:val="22"/>
                <w:szCs w:val="22"/>
              </w:rPr>
            </w:pPr>
          </w:p>
          <w:p w14:paraId="37497F56" w14:textId="62D2A233" w:rsidR="007F623A" w:rsidRPr="005B041D" w:rsidRDefault="007F623A" w:rsidP="007F623A">
            <w:pPr>
              <w:spacing w:line="259" w:lineRule="auto"/>
              <w:rPr>
                <w:rFonts w:ascii="Calibri" w:eastAsia="Calibri" w:hAnsi="Calibri" w:cs="Calibri"/>
                <w:bCs/>
                <w:sz w:val="22"/>
                <w:szCs w:val="22"/>
              </w:rPr>
            </w:pPr>
            <w:r w:rsidRPr="005B041D">
              <w:rPr>
                <w:rFonts w:ascii="Calibri" w:eastAsia="Calibri" w:hAnsi="Calibri" w:cs="Calibri"/>
                <w:bCs/>
                <w:sz w:val="22"/>
                <w:szCs w:val="22"/>
              </w:rPr>
              <w:t>Sevenoaks Town Council operates toilets at</w:t>
            </w:r>
            <w:r w:rsidR="009A5175">
              <w:rPr>
                <w:rFonts w:ascii="Calibri" w:eastAsia="Calibri" w:hAnsi="Calibri" w:cs="Calibri"/>
                <w:bCs/>
                <w:sz w:val="22"/>
                <w:szCs w:val="22"/>
              </w:rPr>
              <w:t>:</w:t>
            </w:r>
          </w:p>
          <w:p w14:paraId="12ACCDFB" w14:textId="73158406" w:rsidR="004D3E57" w:rsidRPr="005B041D" w:rsidRDefault="007F623A" w:rsidP="007F623A">
            <w:pPr>
              <w:pStyle w:val="ListParagraph"/>
              <w:numPr>
                <w:ilvl w:val="0"/>
                <w:numId w:val="1"/>
              </w:numPr>
              <w:spacing w:line="259" w:lineRule="auto"/>
              <w:rPr>
                <w:rFonts w:ascii="Calibri" w:eastAsia="Calibri" w:hAnsi="Calibri" w:cs="Calibri"/>
                <w:bCs/>
                <w:sz w:val="22"/>
                <w:szCs w:val="22"/>
              </w:rPr>
            </w:pPr>
            <w:r w:rsidRPr="005B041D">
              <w:rPr>
                <w:rFonts w:ascii="Calibri" w:eastAsia="Calibri" w:hAnsi="Calibri" w:cs="Calibri"/>
                <w:bCs/>
                <w:sz w:val="22"/>
                <w:szCs w:val="22"/>
              </w:rPr>
              <w:t>The Vine gardens</w:t>
            </w:r>
            <w:r w:rsidR="00E63969" w:rsidRPr="005B041D">
              <w:rPr>
                <w:rFonts w:ascii="Calibri" w:eastAsia="Calibri" w:hAnsi="Calibri" w:cs="Calibri"/>
                <w:bCs/>
                <w:sz w:val="22"/>
                <w:szCs w:val="22"/>
              </w:rPr>
              <w:t xml:space="preserve"> (2)</w:t>
            </w:r>
          </w:p>
          <w:p w14:paraId="765103C3" w14:textId="10D62996" w:rsidR="007F623A" w:rsidRPr="005B041D" w:rsidRDefault="00B706AC" w:rsidP="007F623A">
            <w:pPr>
              <w:pStyle w:val="ListParagraph"/>
              <w:numPr>
                <w:ilvl w:val="0"/>
                <w:numId w:val="1"/>
              </w:numPr>
              <w:spacing w:line="259" w:lineRule="auto"/>
              <w:rPr>
                <w:rFonts w:ascii="Calibri" w:eastAsia="Calibri" w:hAnsi="Calibri" w:cs="Calibri"/>
                <w:bCs/>
                <w:sz w:val="22"/>
                <w:szCs w:val="22"/>
              </w:rPr>
            </w:pPr>
            <w:r w:rsidRPr="005B041D">
              <w:rPr>
                <w:rFonts w:ascii="Calibri" w:eastAsia="Calibri" w:hAnsi="Calibri" w:cs="Calibri"/>
                <w:bCs/>
                <w:sz w:val="22"/>
                <w:szCs w:val="22"/>
              </w:rPr>
              <w:t>St John’s Hill</w:t>
            </w:r>
            <w:r w:rsidR="00FD2370" w:rsidRPr="005B041D">
              <w:rPr>
                <w:rFonts w:ascii="Calibri" w:eastAsia="Calibri" w:hAnsi="Calibri" w:cs="Calibri"/>
                <w:bCs/>
                <w:sz w:val="22"/>
                <w:szCs w:val="22"/>
              </w:rPr>
              <w:t xml:space="preserve"> (2)</w:t>
            </w:r>
          </w:p>
          <w:p w14:paraId="255E0FD4" w14:textId="77777777" w:rsidR="00B706AC" w:rsidRPr="005B041D" w:rsidRDefault="00B706AC" w:rsidP="007F623A">
            <w:pPr>
              <w:pStyle w:val="ListParagraph"/>
              <w:numPr>
                <w:ilvl w:val="0"/>
                <w:numId w:val="1"/>
              </w:numPr>
              <w:spacing w:line="259" w:lineRule="auto"/>
              <w:rPr>
                <w:rFonts w:ascii="Calibri" w:eastAsia="Calibri" w:hAnsi="Calibri" w:cs="Calibri"/>
                <w:bCs/>
                <w:sz w:val="22"/>
                <w:szCs w:val="22"/>
              </w:rPr>
            </w:pPr>
            <w:r w:rsidRPr="005B041D">
              <w:rPr>
                <w:rFonts w:ascii="Calibri" w:eastAsia="Calibri" w:hAnsi="Calibri" w:cs="Calibri"/>
                <w:bCs/>
                <w:sz w:val="22"/>
                <w:szCs w:val="22"/>
              </w:rPr>
              <w:t>Greatness Recreation Ground</w:t>
            </w:r>
            <w:r w:rsidR="00FD2370" w:rsidRPr="005B041D">
              <w:rPr>
                <w:rFonts w:ascii="Calibri" w:eastAsia="Calibri" w:hAnsi="Calibri" w:cs="Calibri"/>
                <w:bCs/>
                <w:sz w:val="22"/>
                <w:szCs w:val="22"/>
              </w:rPr>
              <w:t xml:space="preserve"> (1)</w:t>
            </w:r>
          </w:p>
          <w:p w14:paraId="4B82DE5F" w14:textId="003119FA" w:rsidR="004D1B40" w:rsidRPr="005B041D" w:rsidRDefault="004D1B40" w:rsidP="007F623A">
            <w:pPr>
              <w:pStyle w:val="ListParagraph"/>
              <w:numPr>
                <w:ilvl w:val="0"/>
                <w:numId w:val="1"/>
              </w:numPr>
              <w:spacing w:line="259" w:lineRule="auto"/>
              <w:rPr>
                <w:rFonts w:ascii="Calibri" w:eastAsia="Calibri" w:hAnsi="Calibri" w:cs="Calibri"/>
                <w:bCs/>
                <w:sz w:val="22"/>
                <w:szCs w:val="22"/>
              </w:rPr>
            </w:pPr>
            <w:r w:rsidRPr="005B041D">
              <w:rPr>
                <w:rFonts w:ascii="Calibri" w:eastAsia="Calibri" w:hAnsi="Calibri" w:cs="Calibri"/>
                <w:bCs/>
                <w:sz w:val="22"/>
                <w:szCs w:val="22"/>
              </w:rPr>
              <w:t>Bat and Ball Station (Platform 2)</w:t>
            </w:r>
          </w:p>
          <w:p w14:paraId="17B4C68A" w14:textId="77777777" w:rsidR="00FD2370" w:rsidRPr="005B041D" w:rsidRDefault="00FD2370" w:rsidP="00FD2370">
            <w:pPr>
              <w:spacing w:line="259" w:lineRule="auto"/>
              <w:rPr>
                <w:rFonts w:ascii="Calibri" w:eastAsia="Calibri" w:hAnsi="Calibri" w:cs="Calibri"/>
                <w:bCs/>
                <w:sz w:val="22"/>
                <w:szCs w:val="22"/>
              </w:rPr>
            </w:pPr>
          </w:p>
          <w:p w14:paraId="31661593" w14:textId="77777777" w:rsidR="00FD2370" w:rsidRPr="005B041D" w:rsidRDefault="007D434A" w:rsidP="007D434A">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Public Open Spaces</w:t>
            </w:r>
          </w:p>
          <w:p w14:paraId="42CD5C30" w14:textId="77777777" w:rsidR="00CD6F3B" w:rsidRPr="005B041D" w:rsidRDefault="00CD6F3B" w:rsidP="007D434A">
            <w:pPr>
              <w:spacing w:line="259" w:lineRule="auto"/>
              <w:jc w:val="center"/>
              <w:rPr>
                <w:rFonts w:ascii="Calibri" w:eastAsia="Calibri" w:hAnsi="Calibri" w:cs="Calibri"/>
                <w:b/>
                <w:sz w:val="22"/>
                <w:szCs w:val="22"/>
              </w:rPr>
            </w:pPr>
          </w:p>
          <w:p w14:paraId="1D140886" w14:textId="1B908D14" w:rsidR="00CD6F3B" w:rsidRPr="005B041D" w:rsidRDefault="00CD6F3B" w:rsidP="00CD6F3B">
            <w:pPr>
              <w:pStyle w:val="ListParagraph"/>
              <w:numPr>
                <w:ilvl w:val="0"/>
                <w:numId w:val="3"/>
              </w:numPr>
              <w:spacing w:line="259" w:lineRule="auto"/>
              <w:rPr>
                <w:rFonts w:ascii="Calibri" w:eastAsia="Calibri" w:hAnsi="Calibri" w:cs="Calibri"/>
                <w:bCs/>
                <w:sz w:val="22"/>
                <w:szCs w:val="22"/>
              </w:rPr>
            </w:pPr>
            <w:r w:rsidRPr="005B041D">
              <w:rPr>
                <w:rFonts w:ascii="Calibri" w:eastAsia="Calibri" w:hAnsi="Calibri" w:cs="Calibri"/>
                <w:bCs/>
                <w:sz w:val="22"/>
                <w:szCs w:val="22"/>
              </w:rPr>
              <w:t>Sevenoaks Common</w:t>
            </w:r>
          </w:p>
          <w:p w14:paraId="5B2B8043" w14:textId="13D5A192" w:rsidR="00CD6F3B" w:rsidRPr="005B041D" w:rsidRDefault="00E40BBB" w:rsidP="00CD6F3B">
            <w:pPr>
              <w:pStyle w:val="ListParagraph"/>
              <w:numPr>
                <w:ilvl w:val="0"/>
                <w:numId w:val="3"/>
              </w:numPr>
              <w:spacing w:line="259" w:lineRule="auto"/>
              <w:rPr>
                <w:rFonts w:ascii="Calibri" w:eastAsia="Calibri" w:hAnsi="Calibri" w:cs="Calibri"/>
                <w:bCs/>
                <w:sz w:val="22"/>
                <w:szCs w:val="22"/>
              </w:rPr>
            </w:pPr>
            <w:r w:rsidRPr="005B041D">
              <w:rPr>
                <w:rFonts w:ascii="Calibri" w:eastAsia="Calibri" w:hAnsi="Calibri" w:cs="Calibri"/>
                <w:bCs/>
                <w:sz w:val="22"/>
                <w:szCs w:val="22"/>
              </w:rPr>
              <w:t>Vine Gardens</w:t>
            </w:r>
          </w:p>
          <w:p w14:paraId="0288A365" w14:textId="0D353746" w:rsidR="00E40BBB" w:rsidRPr="005B041D" w:rsidRDefault="00E40BBB" w:rsidP="00CD6F3B">
            <w:pPr>
              <w:pStyle w:val="ListParagraph"/>
              <w:numPr>
                <w:ilvl w:val="0"/>
                <w:numId w:val="3"/>
              </w:numPr>
              <w:spacing w:line="259" w:lineRule="auto"/>
              <w:rPr>
                <w:rFonts w:ascii="Calibri" w:eastAsia="Calibri" w:hAnsi="Calibri" w:cs="Calibri"/>
                <w:bCs/>
                <w:sz w:val="22"/>
                <w:szCs w:val="22"/>
              </w:rPr>
            </w:pPr>
            <w:proofErr w:type="spellStart"/>
            <w:r w:rsidRPr="005B041D">
              <w:rPr>
                <w:rFonts w:ascii="Calibri" w:eastAsia="Calibri" w:hAnsi="Calibri" w:cs="Calibri"/>
                <w:bCs/>
                <w:sz w:val="22"/>
                <w:szCs w:val="22"/>
              </w:rPr>
              <w:t>Brittains</w:t>
            </w:r>
            <w:proofErr w:type="spellEnd"/>
            <w:r w:rsidRPr="005B041D">
              <w:rPr>
                <w:rFonts w:ascii="Calibri" w:eastAsia="Calibri" w:hAnsi="Calibri" w:cs="Calibri"/>
                <w:bCs/>
                <w:sz w:val="22"/>
                <w:szCs w:val="22"/>
              </w:rPr>
              <w:t xml:space="preserve"> common</w:t>
            </w:r>
          </w:p>
          <w:p w14:paraId="37716D41" w14:textId="6E37AD34" w:rsidR="00E40BBB" w:rsidRPr="005B041D" w:rsidRDefault="0094257D" w:rsidP="00CD6F3B">
            <w:pPr>
              <w:pStyle w:val="ListParagraph"/>
              <w:numPr>
                <w:ilvl w:val="0"/>
                <w:numId w:val="3"/>
              </w:numPr>
              <w:spacing w:line="259" w:lineRule="auto"/>
              <w:rPr>
                <w:rFonts w:ascii="Calibri" w:eastAsia="Calibri" w:hAnsi="Calibri" w:cs="Calibri"/>
                <w:bCs/>
                <w:sz w:val="22"/>
                <w:szCs w:val="22"/>
              </w:rPr>
            </w:pPr>
            <w:r w:rsidRPr="005B041D">
              <w:rPr>
                <w:rFonts w:ascii="Calibri" w:eastAsia="Calibri" w:hAnsi="Calibri" w:cs="Calibri"/>
                <w:bCs/>
                <w:sz w:val="22"/>
                <w:szCs w:val="22"/>
              </w:rPr>
              <w:t>The Vine</w:t>
            </w:r>
          </w:p>
          <w:p w14:paraId="3CAC1B6F" w14:textId="42833095" w:rsidR="0094257D" w:rsidRPr="005B041D" w:rsidRDefault="0094257D" w:rsidP="00CD6F3B">
            <w:pPr>
              <w:pStyle w:val="ListParagraph"/>
              <w:numPr>
                <w:ilvl w:val="0"/>
                <w:numId w:val="3"/>
              </w:numPr>
              <w:spacing w:line="259" w:lineRule="auto"/>
              <w:rPr>
                <w:rFonts w:ascii="Calibri" w:eastAsia="Calibri" w:hAnsi="Calibri" w:cs="Calibri"/>
                <w:bCs/>
                <w:sz w:val="22"/>
                <w:szCs w:val="22"/>
              </w:rPr>
            </w:pPr>
            <w:r w:rsidRPr="005B041D">
              <w:rPr>
                <w:rFonts w:ascii="Calibri" w:eastAsia="Calibri" w:hAnsi="Calibri" w:cs="Calibri"/>
                <w:bCs/>
                <w:sz w:val="22"/>
                <w:szCs w:val="22"/>
              </w:rPr>
              <w:t xml:space="preserve">Upper High Street Gardens </w:t>
            </w:r>
          </w:p>
          <w:p w14:paraId="5D003299" w14:textId="3B748DD8" w:rsidR="0094257D" w:rsidRPr="005B041D" w:rsidRDefault="0094257D" w:rsidP="00CD6F3B">
            <w:pPr>
              <w:pStyle w:val="ListParagraph"/>
              <w:numPr>
                <w:ilvl w:val="0"/>
                <w:numId w:val="3"/>
              </w:numPr>
              <w:spacing w:line="259" w:lineRule="auto"/>
              <w:rPr>
                <w:rFonts w:ascii="Calibri" w:eastAsia="Calibri" w:hAnsi="Calibri" w:cs="Calibri"/>
                <w:bCs/>
                <w:sz w:val="22"/>
                <w:szCs w:val="22"/>
              </w:rPr>
            </w:pPr>
            <w:proofErr w:type="spellStart"/>
            <w:r w:rsidRPr="005B041D">
              <w:rPr>
                <w:rFonts w:ascii="Calibri" w:eastAsia="Calibri" w:hAnsi="Calibri" w:cs="Calibri"/>
                <w:bCs/>
                <w:sz w:val="22"/>
                <w:szCs w:val="22"/>
              </w:rPr>
              <w:t>Rheinbach</w:t>
            </w:r>
            <w:proofErr w:type="spellEnd"/>
            <w:r w:rsidRPr="005B041D">
              <w:rPr>
                <w:rFonts w:ascii="Calibri" w:eastAsia="Calibri" w:hAnsi="Calibri" w:cs="Calibri"/>
                <w:bCs/>
                <w:sz w:val="22"/>
                <w:szCs w:val="22"/>
              </w:rPr>
              <w:t xml:space="preserve"> Gardens</w:t>
            </w:r>
          </w:p>
          <w:p w14:paraId="202F4154" w14:textId="7A54B9AF" w:rsidR="0094257D" w:rsidRPr="005B041D" w:rsidRDefault="0094257D" w:rsidP="00CD6F3B">
            <w:pPr>
              <w:pStyle w:val="ListParagraph"/>
              <w:numPr>
                <w:ilvl w:val="0"/>
                <w:numId w:val="3"/>
              </w:numPr>
              <w:spacing w:line="259" w:lineRule="auto"/>
              <w:rPr>
                <w:rFonts w:ascii="Calibri" w:eastAsia="Calibri" w:hAnsi="Calibri" w:cs="Calibri"/>
                <w:bCs/>
                <w:sz w:val="22"/>
                <w:szCs w:val="22"/>
              </w:rPr>
            </w:pPr>
            <w:r w:rsidRPr="005B041D">
              <w:rPr>
                <w:rFonts w:ascii="Calibri" w:eastAsia="Calibri" w:hAnsi="Calibri" w:cs="Calibri"/>
                <w:bCs/>
                <w:sz w:val="22"/>
                <w:szCs w:val="22"/>
              </w:rPr>
              <w:t>Mount Close Play Area</w:t>
            </w:r>
          </w:p>
          <w:p w14:paraId="679C40D6" w14:textId="659235DB" w:rsidR="0094257D" w:rsidRPr="005B041D" w:rsidRDefault="00DE12D1" w:rsidP="00CD6F3B">
            <w:pPr>
              <w:pStyle w:val="ListParagraph"/>
              <w:numPr>
                <w:ilvl w:val="0"/>
                <w:numId w:val="3"/>
              </w:numPr>
              <w:spacing w:line="259" w:lineRule="auto"/>
              <w:rPr>
                <w:rFonts w:ascii="Calibri" w:eastAsia="Calibri" w:hAnsi="Calibri" w:cs="Calibri"/>
                <w:bCs/>
                <w:sz w:val="22"/>
                <w:szCs w:val="22"/>
              </w:rPr>
            </w:pPr>
            <w:r w:rsidRPr="005B041D">
              <w:rPr>
                <w:rFonts w:ascii="Calibri" w:eastAsia="Calibri" w:hAnsi="Calibri" w:cs="Calibri"/>
                <w:bCs/>
                <w:sz w:val="22"/>
                <w:szCs w:val="22"/>
              </w:rPr>
              <w:t>Julian’s Meadow</w:t>
            </w:r>
          </w:p>
          <w:p w14:paraId="01299264" w14:textId="289563B0" w:rsidR="00DE12D1" w:rsidRPr="005B041D" w:rsidRDefault="00DE12D1" w:rsidP="00CD6F3B">
            <w:pPr>
              <w:pStyle w:val="ListParagraph"/>
              <w:numPr>
                <w:ilvl w:val="0"/>
                <w:numId w:val="3"/>
              </w:numPr>
              <w:spacing w:line="259" w:lineRule="auto"/>
              <w:rPr>
                <w:rFonts w:ascii="Calibri" w:eastAsia="Calibri" w:hAnsi="Calibri" w:cs="Calibri"/>
                <w:bCs/>
                <w:sz w:val="22"/>
                <w:szCs w:val="22"/>
              </w:rPr>
            </w:pPr>
            <w:proofErr w:type="spellStart"/>
            <w:r w:rsidRPr="005B041D">
              <w:rPr>
                <w:rFonts w:ascii="Calibri" w:eastAsia="Calibri" w:hAnsi="Calibri" w:cs="Calibri"/>
                <w:bCs/>
                <w:sz w:val="22"/>
                <w:szCs w:val="22"/>
              </w:rPr>
              <w:t>Pontoise</w:t>
            </w:r>
            <w:proofErr w:type="spellEnd"/>
            <w:r w:rsidRPr="005B041D">
              <w:rPr>
                <w:rFonts w:ascii="Calibri" w:eastAsia="Calibri" w:hAnsi="Calibri" w:cs="Calibri"/>
                <w:bCs/>
                <w:sz w:val="22"/>
                <w:szCs w:val="22"/>
              </w:rPr>
              <w:t xml:space="preserve"> Close Play Area</w:t>
            </w:r>
          </w:p>
          <w:p w14:paraId="73EC6BEB" w14:textId="4364E7D0" w:rsidR="007D434A" w:rsidRPr="005B041D" w:rsidRDefault="00324C66" w:rsidP="00F936BD">
            <w:pPr>
              <w:pStyle w:val="ListParagraph"/>
              <w:numPr>
                <w:ilvl w:val="0"/>
                <w:numId w:val="3"/>
              </w:numPr>
              <w:spacing w:line="259" w:lineRule="auto"/>
              <w:rPr>
                <w:rFonts w:ascii="Calibri" w:eastAsia="Calibri" w:hAnsi="Calibri" w:cs="Calibri"/>
                <w:bCs/>
                <w:sz w:val="22"/>
                <w:szCs w:val="22"/>
              </w:rPr>
            </w:pPr>
            <w:r w:rsidRPr="005B041D">
              <w:rPr>
                <w:rFonts w:ascii="Calibri" w:eastAsia="Calibri" w:hAnsi="Calibri" w:cs="Calibri"/>
                <w:bCs/>
                <w:sz w:val="22"/>
                <w:szCs w:val="22"/>
              </w:rPr>
              <w:t>Greatness Recreation Ground and Outdoor Gym</w:t>
            </w:r>
          </w:p>
          <w:p w14:paraId="58979783" w14:textId="1F9995E7" w:rsidR="00B129EC" w:rsidRPr="005B041D" w:rsidRDefault="00B129EC" w:rsidP="00B129EC">
            <w:pPr>
              <w:pStyle w:val="ListParagraph"/>
              <w:numPr>
                <w:ilvl w:val="0"/>
                <w:numId w:val="2"/>
              </w:numPr>
              <w:spacing w:line="259" w:lineRule="auto"/>
              <w:rPr>
                <w:rFonts w:ascii="Calibri" w:eastAsia="Calibri" w:hAnsi="Calibri" w:cs="Calibri"/>
                <w:bCs/>
                <w:sz w:val="22"/>
                <w:szCs w:val="22"/>
              </w:rPr>
            </w:pPr>
            <w:r w:rsidRPr="005B041D">
              <w:rPr>
                <w:rFonts w:ascii="Calibri" w:eastAsia="Calibri" w:hAnsi="Calibri" w:cs="Calibri"/>
                <w:bCs/>
                <w:sz w:val="22"/>
                <w:szCs w:val="22"/>
              </w:rPr>
              <w:t>Bethel Road Burial Ground</w:t>
            </w:r>
          </w:p>
          <w:p w14:paraId="4DF1DA55" w14:textId="05C7213C" w:rsidR="00B129EC" w:rsidRPr="005B041D" w:rsidRDefault="00B129EC" w:rsidP="00B129EC">
            <w:pPr>
              <w:pStyle w:val="ListParagraph"/>
              <w:numPr>
                <w:ilvl w:val="0"/>
                <w:numId w:val="2"/>
              </w:numPr>
              <w:spacing w:line="259" w:lineRule="auto"/>
              <w:rPr>
                <w:rFonts w:ascii="Calibri" w:eastAsia="Calibri" w:hAnsi="Calibri" w:cs="Calibri"/>
                <w:bCs/>
                <w:sz w:val="22"/>
                <w:szCs w:val="22"/>
              </w:rPr>
            </w:pPr>
            <w:proofErr w:type="spellStart"/>
            <w:r w:rsidRPr="005B041D">
              <w:rPr>
                <w:rFonts w:ascii="Calibri" w:eastAsia="Calibri" w:hAnsi="Calibri" w:cs="Calibri"/>
                <w:bCs/>
                <w:sz w:val="22"/>
                <w:szCs w:val="22"/>
              </w:rPr>
              <w:t>Brittains</w:t>
            </w:r>
            <w:proofErr w:type="spellEnd"/>
            <w:r w:rsidRPr="005B041D">
              <w:rPr>
                <w:rFonts w:ascii="Calibri" w:eastAsia="Calibri" w:hAnsi="Calibri" w:cs="Calibri"/>
                <w:bCs/>
                <w:sz w:val="22"/>
                <w:szCs w:val="22"/>
              </w:rPr>
              <w:t xml:space="preserve"> Lane Wood.</w:t>
            </w:r>
          </w:p>
          <w:p w14:paraId="5C2DBDEC" w14:textId="5B83551F" w:rsidR="00B129EC" w:rsidRPr="005B041D" w:rsidRDefault="00B129EC" w:rsidP="00B129EC">
            <w:pPr>
              <w:pStyle w:val="ListParagraph"/>
              <w:numPr>
                <w:ilvl w:val="0"/>
                <w:numId w:val="2"/>
              </w:numPr>
              <w:spacing w:line="259" w:lineRule="auto"/>
              <w:rPr>
                <w:rFonts w:ascii="Calibri" w:eastAsia="Calibri" w:hAnsi="Calibri" w:cs="Calibri"/>
                <w:bCs/>
                <w:sz w:val="22"/>
                <w:szCs w:val="22"/>
              </w:rPr>
            </w:pPr>
            <w:r w:rsidRPr="005B041D">
              <w:rPr>
                <w:rFonts w:ascii="Calibri" w:eastAsia="Calibri" w:hAnsi="Calibri" w:cs="Calibri"/>
                <w:bCs/>
                <w:sz w:val="22"/>
                <w:szCs w:val="22"/>
              </w:rPr>
              <w:t>Judd's Piece</w:t>
            </w:r>
          </w:p>
          <w:p w14:paraId="2F94C104" w14:textId="53B02D1E" w:rsidR="00B129EC" w:rsidRPr="005B041D" w:rsidRDefault="00B129EC" w:rsidP="00B129EC">
            <w:pPr>
              <w:pStyle w:val="ListParagraph"/>
              <w:numPr>
                <w:ilvl w:val="0"/>
                <w:numId w:val="2"/>
              </w:numPr>
              <w:spacing w:line="259" w:lineRule="auto"/>
              <w:rPr>
                <w:rFonts w:ascii="Calibri" w:eastAsia="Calibri" w:hAnsi="Calibri" w:cs="Calibri"/>
                <w:bCs/>
                <w:sz w:val="22"/>
                <w:szCs w:val="22"/>
              </w:rPr>
            </w:pPr>
            <w:r w:rsidRPr="005B041D">
              <w:rPr>
                <w:rFonts w:ascii="Calibri" w:eastAsia="Calibri" w:hAnsi="Calibri" w:cs="Calibri"/>
                <w:bCs/>
                <w:sz w:val="22"/>
                <w:szCs w:val="22"/>
              </w:rPr>
              <w:lastRenderedPageBreak/>
              <w:t>Land at Littlewood</w:t>
            </w:r>
          </w:p>
          <w:p w14:paraId="4EFBD635" w14:textId="22A86605" w:rsidR="00B129EC" w:rsidRPr="005B041D" w:rsidRDefault="00B129EC" w:rsidP="00B129EC">
            <w:pPr>
              <w:pStyle w:val="ListParagraph"/>
              <w:numPr>
                <w:ilvl w:val="0"/>
                <w:numId w:val="2"/>
              </w:numPr>
              <w:spacing w:line="259" w:lineRule="auto"/>
              <w:rPr>
                <w:rFonts w:ascii="Calibri" w:eastAsia="Calibri" w:hAnsi="Calibri" w:cs="Calibri"/>
                <w:bCs/>
                <w:sz w:val="22"/>
                <w:szCs w:val="22"/>
              </w:rPr>
            </w:pPr>
            <w:r w:rsidRPr="005B041D">
              <w:rPr>
                <w:rFonts w:ascii="Calibri" w:eastAsia="Calibri" w:hAnsi="Calibri" w:cs="Calibri"/>
                <w:bCs/>
                <w:sz w:val="22"/>
                <w:szCs w:val="22"/>
              </w:rPr>
              <w:t>Land at Tonbridge Road</w:t>
            </w:r>
          </w:p>
          <w:p w14:paraId="5DE80BE8" w14:textId="7D90BD8F" w:rsidR="00B129EC" w:rsidRPr="005B041D" w:rsidRDefault="00B129EC" w:rsidP="00B129EC">
            <w:pPr>
              <w:pStyle w:val="ListParagraph"/>
              <w:numPr>
                <w:ilvl w:val="0"/>
                <w:numId w:val="2"/>
              </w:numPr>
              <w:spacing w:line="259" w:lineRule="auto"/>
              <w:rPr>
                <w:rFonts w:ascii="Calibri" w:eastAsia="Calibri" w:hAnsi="Calibri" w:cs="Calibri"/>
                <w:bCs/>
                <w:sz w:val="22"/>
                <w:szCs w:val="22"/>
              </w:rPr>
            </w:pPr>
            <w:r w:rsidRPr="005B041D">
              <w:rPr>
                <w:rFonts w:ascii="Calibri" w:eastAsia="Calibri" w:hAnsi="Calibri" w:cs="Calibri"/>
                <w:bCs/>
                <w:sz w:val="22"/>
                <w:szCs w:val="22"/>
              </w:rPr>
              <w:t>Letterbox Lane Land</w:t>
            </w:r>
          </w:p>
          <w:p w14:paraId="0B1E494D" w14:textId="14C7233D" w:rsidR="00B129EC" w:rsidRPr="005B041D" w:rsidRDefault="00B129EC" w:rsidP="00B129EC">
            <w:pPr>
              <w:pStyle w:val="ListParagraph"/>
              <w:numPr>
                <w:ilvl w:val="0"/>
                <w:numId w:val="2"/>
              </w:numPr>
              <w:spacing w:line="259" w:lineRule="auto"/>
              <w:rPr>
                <w:rFonts w:ascii="Calibri" w:eastAsia="Calibri" w:hAnsi="Calibri" w:cs="Calibri"/>
                <w:bCs/>
                <w:sz w:val="22"/>
                <w:szCs w:val="22"/>
              </w:rPr>
            </w:pPr>
            <w:proofErr w:type="spellStart"/>
            <w:r w:rsidRPr="005B041D">
              <w:rPr>
                <w:rFonts w:ascii="Calibri" w:eastAsia="Calibri" w:hAnsi="Calibri" w:cs="Calibri"/>
                <w:bCs/>
                <w:sz w:val="22"/>
                <w:szCs w:val="22"/>
              </w:rPr>
              <w:t>Middlings</w:t>
            </w:r>
            <w:proofErr w:type="spellEnd"/>
            <w:r w:rsidRPr="005B041D">
              <w:rPr>
                <w:rFonts w:ascii="Calibri" w:eastAsia="Calibri" w:hAnsi="Calibri" w:cs="Calibri"/>
                <w:bCs/>
                <w:sz w:val="22"/>
                <w:szCs w:val="22"/>
              </w:rPr>
              <w:t xml:space="preserve"> Wood</w:t>
            </w:r>
          </w:p>
          <w:p w14:paraId="2940DE43" w14:textId="158D3BDD" w:rsidR="00B129EC" w:rsidRPr="005B041D" w:rsidRDefault="00B129EC" w:rsidP="00B129EC">
            <w:pPr>
              <w:pStyle w:val="ListParagraph"/>
              <w:numPr>
                <w:ilvl w:val="0"/>
                <w:numId w:val="2"/>
              </w:numPr>
              <w:spacing w:line="259" w:lineRule="auto"/>
              <w:rPr>
                <w:rFonts w:ascii="Calibri" w:eastAsia="Calibri" w:hAnsi="Calibri" w:cs="Calibri"/>
                <w:bCs/>
                <w:sz w:val="22"/>
                <w:szCs w:val="22"/>
              </w:rPr>
            </w:pPr>
            <w:r w:rsidRPr="005B041D">
              <w:rPr>
                <w:rFonts w:ascii="Calibri" w:eastAsia="Calibri" w:hAnsi="Calibri" w:cs="Calibri"/>
                <w:bCs/>
                <w:sz w:val="22"/>
                <w:szCs w:val="22"/>
              </w:rPr>
              <w:t>Millpond Wood</w:t>
            </w:r>
          </w:p>
          <w:p w14:paraId="1A36F04F" w14:textId="141F099C" w:rsidR="00B129EC" w:rsidRPr="005B041D" w:rsidRDefault="00B129EC" w:rsidP="00B129EC">
            <w:pPr>
              <w:pStyle w:val="ListParagraph"/>
              <w:numPr>
                <w:ilvl w:val="0"/>
                <w:numId w:val="2"/>
              </w:numPr>
              <w:spacing w:line="259" w:lineRule="auto"/>
              <w:rPr>
                <w:rFonts w:ascii="Calibri" w:eastAsia="Calibri" w:hAnsi="Calibri" w:cs="Calibri"/>
                <w:bCs/>
                <w:sz w:val="22"/>
                <w:szCs w:val="22"/>
              </w:rPr>
            </w:pPr>
            <w:r w:rsidRPr="005B041D">
              <w:rPr>
                <w:rFonts w:ascii="Calibri" w:eastAsia="Calibri" w:hAnsi="Calibri" w:cs="Calibri"/>
                <w:bCs/>
                <w:sz w:val="22"/>
                <w:szCs w:val="22"/>
              </w:rPr>
              <w:t>The Green, Hillingdon Rise</w:t>
            </w:r>
          </w:p>
          <w:p w14:paraId="73A60CF7" w14:textId="410A8EE1" w:rsidR="00B129EC" w:rsidRPr="005B041D" w:rsidRDefault="00B129EC" w:rsidP="00B129EC">
            <w:pPr>
              <w:pStyle w:val="ListParagraph"/>
              <w:numPr>
                <w:ilvl w:val="0"/>
                <w:numId w:val="2"/>
              </w:numPr>
              <w:spacing w:line="259" w:lineRule="auto"/>
              <w:rPr>
                <w:rFonts w:ascii="Calibri" w:eastAsia="Calibri" w:hAnsi="Calibri" w:cs="Calibri"/>
                <w:bCs/>
                <w:sz w:val="22"/>
                <w:szCs w:val="22"/>
              </w:rPr>
            </w:pPr>
            <w:r w:rsidRPr="005B041D">
              <w:rPr>
                <w:rFonts w:ascii="Calibri" w:eastAsia="Calibri" w:hAnsi="Calibri" w:cs="Calibri"/>
                <w:bCs/>
                <w:sz w:val="22"/>
                <w:szCs w:val="22"/>
              </w:rPr>
              <w:t>The Pound</w:t>
            </w:r>
          </w:p>
          <w:p w14:paraId="27A4B2F7" w14:textId="763CE515" w:rsidR="004A36A9" w:rsidRPr="005B041D" w:rsidRDefault="00B129EC" w:rsidP="00B129EC">
            <w:pPr>
              <w:pStyle w:val="ListParagraph"/>
              <w:numPr>
                <w:ilvl w:val="0"/>
                <w:numId w:val="2"/>
              </w:numPr>
              <w:spacing w:line="259" w:lineRule="auto"/>
              <w:rPr>
                <w:rFonts w:ascii="Calibri" w:eastAsia="Calibri" w:hAnsi="Calibri" w:cs="Calibri"/>
                <w:bCs/>
                <w:sz w:val="22"/>
                <w:szCs w:val="22"/>
              </w:rPr>
            </w:pPr>
            <w:r w:rsidRPr="005B041D">
              <w:rPr>
                <w:rFonts w:ascii="Calibri" w:eastAsia="Calibri" w:hAnsi="Calibri" w:cs="Calibri"/>
                <w:bCs/>
                <w:sz w:val="22"/>
                <w:szCs w:val="22"/>
              </w:rPr>
              <w:t>Raleys &amp; Knole Paddock</w:t>
            </w:r>
          </w:p>
          <w:p w14:paraId="4870A7F1" w14:textId="461182ED" w:rsidR="00B129EC" w:rsidRPr="005B041D" w:rsidRDefault="00B129EC" w:rsidP="00B129EC">
            <w:pPr>
              <w:pStyle w:val="ListParagraph"/>
              <w:numPr>
                <w:ilvl w:val="0"/>
                <w:numId w:val="2"/>
              </w:numPr>
              <w:spacing w:line="259" w:lineRule="auto"/>
              <w:rPr>
                <w:rFonts w:ascii="Calibri" w:eastAsia="Calibri" w:hAnsi="Calibri" w:cs="Calibri"/>
                <w:bCs/>
                <w:sz w:val="22"/>
                <w:szCs w:val="22"/>
              </w:rPr>
            </w:pPr>
            <w:r w:rsidRPr="005B041D">
              <w:rPr>
                <w:rFonts w:ascii="Calibri" w:eastAsia="Calibri" w:hAnsi="Calibri" w:cs="Calibri"/>
                <w:bCs/>
                <w:sz w:val="22"/>
                <w:szCs w:val="22"/>
              </w:rPr>
              <w:t>Vine Waste</w:t>
            </w:r>
          </w:p>
          <w:p w14:paraId="383D6248" w14:textId="1006FF54" w:rsidR="00B129EC" w:rsidRPr="005B041D" w:rsidRDefault="00B129EC" w:rsidP="00B129EC">
            <w:pPr>
              <w:pStyle w:val="ListParagraph"/>
              <w:numPr>
                <w:ilvl w:val="0"/>
                <w:numId w:val="2"/>
              </w:numPr>
              <w:spacing w:line="259" w:lineRule="auto"/>
              <w:rPr>
                <w:rFonts w:ascii="Calibri" w:eastAsia="Calibri" w:hAnsi="Calibri" w:cs="Calibri"/>
                <w:bCs/>
                <w:sz w:val="22"/>
                <w:szCs w:val="22"/>
              </w:rPr>
            </w:pPr>
            <w:r w:rsidRPr="005B041D">
              <w:rPr>
                <w:rFonts w:ascii="Calibri" w:eastAsia="Calibri" w:hAnsi="Calibri" w:cs="Calibri"/>
                <w:bCs/>
                <w:sz w:val="22"/>
                <w:szCs w:val="22"/>
              </w:rPr>
              <w:t>White Hart Beeches</w:t>
            </w:r>
          </w:p>
          <w:p w14:paraId="4099B97E" w14:textId="1C02EC38" w:rsidR="00C61BD1" w:rsidRPr="005B041D" w:rsidRDefault="00B129EC" w:rsidP="00561D24">
            <w:pPr>
              <w:pStyle w:val="ListParagraph"/>
              <w:numPr>
                <w:ilvl w:val="0"/>
                <w:numId w:val="2"/>
              </w:numPr>
              <w:spacing w:line="259" w:lineRule="auto"/>
              <w:rPr>
                <w:rFonts w:ascii="Calibri" w:eastAsia="Calibri" w:hAnsi="Calibri" w:cs="Calibri"/>
                <w:bCs/>
                <w:sz w:val="22"/>
                <w:szCs w:val="22"/>
              </w:rPr>
            </w:pPr>
            <w:r w:rsidRPr="005B041D">
              <w:rPr>
                <w:rFonts w:ascii="Calibri" w:eastAsia="Calibri" w:hAnsi="Calibri" w:cs="Calibri"/>
                <w:bCs/>
                <w:sz w:val="22"/>
                <w:szCs w:val="22"/>
              </w:rPr>
              <w:t>Woodside Road</w:t>
            </w:r>
          </w:p>
          <w:p w14:paraId="731327CC" w14:textId="77777777" w:rsidR="00324B25" w:rsidRPr="005B041D" w:rsidRDefault="00324B25" w:rsidP="00F8263C">
            <w:pPr>
              <w:jc w:val="center"/>
              <w:rPr>
                <w:rFonts w:ascii="Calibri" w:eastAsia="Calibri" w:hAnsi="Calibri" w:cs="Calibri"/>
                <w:b/>
                <w:sz w:val="22"/>
                <w:szCs w:val="22"/>
              </w:rPr>
            </w:pPr>
          </w:p>
          <w:p w14:paraId="0174D31A" w14:textId="4FF76BFB" w:rsidR="00F8263C" w:rsidRPr="005B041D" w:rsidRDefault="00F8263C" w:rsidP="00F8263C">
            <w:pPr>
              <w:jc w:val="center"/>
              <w:rPr>
                <w:rFonts w:ascii="Calibri" w:eastAsia="Calibri" w:hAnsi="Calibri" w:cs="Calibri"/>
                <w:b/>
                <w:sz w:val="22"/>
                <w:szCs w:val="22"/>
              </w:rPr>
            </w:pPr>
            <w:proofErr w:type="spellStart"/>
            <w:r w:rsidRPr="005B041D">
              <w:rPr>
                <w:rFonts w:ascii="Calibri" w:eastAsia="Calibri" w:hAnsi="Calibri" w:cs="Calibri"/>
                <w:b/>
                <w:sz w:val="22"/>
                <w:szCs w:val="22"/>
              </w:rPr>
              <w:t>Longspring</w:t>
            </w:r>
            <w:proofErr w:type="spellEnd"/>
            <w:r w:rsidRPr="005B041D">
              <w:rPr>
                <w:rFonts w:ascii="Calibri" w:eastAsia="Calibri" w:hAnsi="Calibri" w:cs="Calibri"/>
                <w:b/>
                <w:sz w:val="22"/>
                <w:szCs w:val="22"/>
              </w:rPr>
              <w:t xml:space="preserve"> Wood</w:t>
            </w:r>
          </w:p>
          <w:p w14:paraId="79F7FF20" w14:textId="084F2B2E" w:rsidR="00F8263C" w:rsidRPr="005B041D" w:rsidRDefault="00F8263C" w:rsidP="00B129EC">
            <w:pPr>
              <w:spacing w:line="259" w:lineRule="auto"/>
              <w:rPr>
                <w:rFonts w:ascii="Calibri" w:eastAsia="Calibri" w:hAnsi="Calibri" w:cs="Calibri"/>
                <w:bCs/>
                <w:sz w:val="22"/>
                <w:szCs w:val="22"/>
              </w:rPr>
            </w:pPr>
            <w:proofErr w:type="spellStart"/>
            <w:r w:rsidRPr="005B041D">
              <w:rPr>
                <w:rFonts w:ascii="Calibri" w:eastAsia="Calibri" w:hAnsi="Calibri" w:cs="Calibri"/>
                <w:bCs/>
                <w:sz w:val="22"/>
                <w:szCs w:val="22"/>
              </w:rPr>
              <w:t>Longspring</w:t>
            </w:r>
            <w:proofErr w:type="spellEnd"/>
            <w:r w:rsidRPr="005B041D">
              <w:rPr>
                <w:rFonts w:ascii="Calibri" w:eastAsia="Calibri" w:hAnsi="Calibri" w:cs="Calibri"/>
                <w:bCs/>
                <w:sz w:val="22"/>
                <w:szCs w:val="22"/>
              </w:rPr>
              <w:t xml:space="preserve"> Woods is </w:t>
            </w:r>
            <w:r w:rsidR="002D24A2">
              <w:rPr>
                <w:rFonts w:ascii="Calibri" w:eastAsia="Calibri" w:hAnsi="Calibri" w:cs="Calibri"/>
                <w:bCs/>
                <w:sz w:val="22"/>
                <w:szCs w:val="22"/>
              </w:rPr>
              <w:t xml:space="preserve">a </w:t>
            </w:r>
            <w:r w:rsidRPr="005B041D">
              <w:rPr>
                <w:rFonts w:ascii="Calibri" w:eastAsia="Calibri" w:hAnsi="Calibri" w:cs="Calibri"/>
                <w:bCs/>
                <w:sz w:val="22"/>
                <w:szCs w:val="22"/>
              </w:rPr>
              <w:t>parcel of ancient woodland, which is defined by Woodland Trust as an area of woodland which has persisted since 1600 in England</w:t>
            </w:r>
            <w:r w:rsidRPr="0013495F">
              <w:rPr>
                <w:rFonts w:ascii="Calibri" w:eastAsia="Calibri" w:hAnsi="Calibri" w:cs="Calibri"/>
                <w:bCs/>
                <w:sz w:val="22"/>
                <w:szCs w:val="22"/>
              </w:rPr>
              <w:t xml:space="preserve">. </w:t>
            </w:r>
            <w:r w:rsidR="00884DBE" w:rsidRPr="0013495F">
              <w:rPr>
                <w:rFonts w:ascii="Calibri" w:eastAsia="Calibri" w:hAnsi="Calibri" w:cs="Calibri"/>
                <w:bCs/>
                <w:sz w:val="22"/>
                <w:szCs w:val="22"/>
              </w:rPr>
              <w:t>Purchase</w:t>
            </w:r>
            <w:r w:rsidR="000F6FC3" w:rsidRPr="0013495F">
              <w:rPr>
                <w:rFonts w:ascii="Calibri" w:eastAsia="Calibri" w:hAnsi="Calibri" w:cs="Calibri"/>
                <w:bCs/>
                <w:sz w:val="22"/>
                <w:szCs w:val="22"/>
              </w:rPr>
              <w:t>d</w:t>
            </w:r>
            <w:r w:rsidR="00884DBE" w:rsidRPr="0013495F">
              <w:rPr>
                <w:rFonts w:ascii="Calibri" w:eastAsia="Calibri" w:hAnsi="Calibri" w:cs="Calibri"/>
                <w:bCs/>
                <w:sz w:val="22"/>
                <w:szCs w:val="22"/>
              </w:rPr>
              <w:t xml:space="preserve"> by STC in 2024</w:t>
            </w:r>
            <w:r w:rsidR="000F6FC3" w:rsidRPr="0013495F">
              <w:rPr>
                <w:rFonts w:ascii="Calibri" w:eastAsia="Calibri" w:hAnsi="Calibri" w:cs="Calibri"/>
                <w:bCs/>
                <w:sz w:val="22"/>
                <w:szCs w:val="22"/>
              </w:rPr>
              <w:t>.</w:t>
            </w:r>
          </w:p>
          <w:p w14:paraId="3F56FABC" w14:textId="77777777" w:rsidR="00561D24" w:rsidRPr="005B041D" w:rsidRDefault="00561D24" w:rsidP="00B129EC">
            <w:pPr>
              <w:spacing w:line="259" w:lineRule="auto"/>
              <w:rPr>
                <w:rFonts w:ascii="Calibri" w:eastAsia="Calibri" w:hAnsi="Calibri" w:cs="Calibri"/>
                <w:bCs/>
                <w:sz w:val="22"/>
                <w:szCs w:val="22"/>
              </w:rPr>
            </w:pPr>
          </w:p>
          <w:p w14:paraId="05F6132C" w14:textId="77777777" w:rsidR="00F8263C" w:rsidRPr="005B041D" w:rsidRDefault="00F8263C" w:rsidP="00F8263C">
            <w:pPr>
              <w:jc w:val="center"/>
              <w:rPr>
                <w:rFonts w:ascii="Calibri" w:eastAsia="Calibri" w:hAnsi="Calibri" w:cs="Calibri"/>
                <w:b/>
                <w:sz w:val="22"/>
                <w:szCs w:val="22"/>
              </w:rPr>
            </w:pPr>
            <w:r w:rsidRPr="005B041D">
              <w:rPr>
                <w:rFonts w:ascii="Calibri" w:eastAsia="Calibri" w:hAnsi="Calibri" w:cs="Calibri"/>
                <w:b/>
                <w:sz w:val="22"/>
                <w:szCs w:val="22"/>
              </w:rPr>
              <w:t>Adopt a Tree Scheme</w:t>
            </w:r>
          </w:p>
          <w:p w14:paraId="29F137E7" w14:textId="403B139F" w:rsidR="00F8263C" w:rsidRPr="005B041D" w:rsidRDefault="00F8263C" w:rsidP="00F8263C">
            <w:pPr>
              <w:rPr>
                <w:rFonts w:ascii="Calibri" w:eastAsia="Calibri" w:hAnsi="Calibri" w:cs="Calibri"/>
                <w:bCs/>
                <w:sz w:val="22"/>
                <w:szCs w:val="22"/>
              </w:rPr>
            </w:pPr>
            <w:r w:rsidRPr="005B041D">
              <w:rPr>
                <w:rFonts w:ascii="Calibri" w:eastAsia="Calibri" w:hAnsi="Calibri" w:cs="Calibri"/>
                <w:bCs/>
                <w:sz w:val="22"/>
                <w:szCs w:val="22"/>
              </w:rPr>
              <w:t>This scheme offers residents the chance to buy or ‘adopt’ a tree in a variety of town locations. The cost is £115 which includes the purchase of the tree, digging a hole for its roots, adding compost, installing an irrigation pipe, backfilling, mulching and staking.</w:t>
            </w:r>
          </w:p>
          <w:p w14:paraId="2E8F05E8" w14:textId="77777777" w:rsidR="00F8263C" w:rsidRPr="005B041D" w:rsidRDefault="00F8263C" w:rsidP="00F8263C">
            <w:pPr>
              <w:rPr>
                <w:rFonts w:ascii="Calibri" w:eastAsia="Calibri" w:hAnsi="Calibri" w:cs="Calibri"/>
                <w:bCs/>
                <w:sz w:val="22"/>
                <w:szCs w:val="22"/>
              </w:rPr>
            </w:pPr>
          </w:p>
          <w:p w14:paraId="48F49078" w14:textId="7FF38ED3" w:rsidR="001119CB" w:rsidRPr="005B041D" w:rsidRDefault="001119CB" w:rsidP="001119CB">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Playgrounds</w:t>
            </w:r>
          </w:p>
          <w:p w14:paraId="500D1BF1" w14:textId="5A076D13" w:rsidR="001119CB" w:rsidRPr="005B041D" w:rsidRDefault="008F461A" w:rsidP="00B129EC">
            <w:pPr>
              <w:spacing w:line="259" w:lineRule="auto"/>
              <w:rPr>
                <w:rFonts w:ascii="Calibri" w:eastAsia="Calibri" w:hAnsi="Calibri" w:cs="Calibri"/>
                <w:bCs/>
                <w:sz w:val="22"/>
                <w:szCs w:val="22"/>
              </w:rPr>
            </w:pPr>
            <w:r w:rsidRPr="005B041D">
              <w:rPr>
                <w:rFonts w:ascii="Calibri" w:eastAsia="Calibri" w:hAnsi="Calibri" w:cs="Calibri"/>
                <w:bCs/>
                <w:sz w:val="22"/>
                <w:szCs w:val="22"/>
              </w:rPr>
              <w:t xml:space="preserve">Seven </w:t>
            </w:r>
            <w:r w:rsidR="00861EC3" w:rsidRPr="005B041D">
              <w:rPr>
                <w:rFonts w:ascii="Calibri" w:eastAsia="Calibri" w:hAnsi="Calibri" w:cs="Calibri"/>
                <w:bCs/>
                <w:sz w:val="22"/>
                <w:szCs w:val="22"/>
              </w:rPr>
              <w:t xml:space="preserve">playgrounds are managed and maintained </w:t>
            </w:r>
            <w:r w:rsidR="003942B4" w:rsidRPr="005B041D">
              <w:rPr>
                <w:rFonts w:ascii="Calibri" w:eastAsia="Calibri" w:hAnsi="Calibri" w:cs="Calibri"/>
                <w:bCs/>
                <w:sz w:val="22"/>
                <w:szCs w:val="22"/>
              </w:rPr>
              <w:t xml:space="preserve">by </w:t>
            </w:r>
            <w:r w:rsidR="0060232D" w:rsidRPr="005B041D">
              <w:rPr>
                <w:rFonts w:ascii="Calibri" w:eastAsia="Calibri" w:hAnsi="Calibri" w:cs="Calibri"/>
                <w:bCs/>
                <w:sz w:val="22"/>
                <w:szCs w:val="22"/>
              </w:rPr>
              <w:t xml:space="preserve">the </w:t>
            </w:r>
            <w:r w:rsidR="003942B4" w:rsidRPr="005B041D">
              <w:rPr>
                <w:rFonts w:ascii="Calibri" w:eastAsia="Calibri" w:hAnsi="Calibri" w:cs="Calibri"/>
                <w:bCs/>
                <w:sz w:val="22"/>
                <w:szCs w:val="22"/>
              </w:rPr>
              <w:t>STC</w:t>
            </w:r>
            <w:r w:rsidR="003503F6" w:rsidRPr="005B041D">
              <w:rPr>
                <w:rFonts w:ascii="Calibri" w:eastAsia="Calibri" w:hAnsi="Calibri" w:cs="Calibri"/>
                <w:bCs/>
                <w:sz w:val="22"/>
                <w:szCs w:val="22"/>
              </w:rPr>
              <w:t xml:space="preserve">; </w:t>
            </w:r>
            <w:r w:rsidR="0060232D" w:rsidRPr="005B041D">
              <w:rPr>
                <w:rFonts w:ascii="Calibri" w:eastAsia="Calibri" w:hAnsi="Calibri" w:cs="Calibri"/>
                <w:bCs/>
                <w:sz w:val="22"/>
                <w:szCs w:val="22"/>
              </w:rPr>
              <w:t xml:space="preserve">Buckhurst Lane Play Area, </w:t>
            </w:r>
            <w:proofErr w:type="spellStart"/>
            <w:r w:rsidR="0060232D" w:rsidRPr="005B041D">
              <w:rPr>
                <w:rFonts w:ascii="Calibri" w:eastAsia="Calibri" w:hAnsi="Calibri" w:cs="Calibri"/>
                <w:bCs/>
                <w:sz w:val="22"/>
                <w:szCs w:val="22"/>
              </w:rPr>
              <w:t>Kippington</w:t>
            </w:r>
            <w:proofErr w:type="spellEnd"/>
            <w:r w:rsidR="0060232D" w:rsidRPr="005B041D">
              <w:rPr>
                <w:rFonts w:ascii="Calibri" w:eastAsia="Calibri" w:hAnsi="Calibri" w:cs="Calibri"/>
                <w:bCs/>
                <w:sz w:val="22"/>
                <w:szCs w:val="22"/>
              </w:rPr>
              <w:t xml:space="preserve"> Meadow, Greatness Recreation Ground and Outdoor Gym, Hillingdon Rise Play Area, Julian’s Meadow, Mount Close Play Area, </w:t>
            </w:r>
            <w:proofErr w:type="spellStart"/>
            <w:r w:rsidR="0060232D" w:rsidRPr="005B041D">
              <w:rPr>
                <w:rFonts w:ascii="Calibri" w:eastAsia="Calibri" w:hAnsi="Calibri" w:cs="Calibri"/>
                <w:bCs/>
                <w:sz w:val="22"/>
                <w:szCs w:val="22"/>
              </w:rPr>
              <w:t>Pontoise</w:t>
            </w:r>
            <w:proofErr w:type="spellEnd"/>
            <w:r w:rsidR="0060232D" w:rsidRPr="005B041D">
              <w:rPr>
                <w:rFonts w:ascii="Calibri" w:eastAsia="Calibri" w:hAnsi="Calibri" w:cs="Calibri"/>
                <w:bCs/>
                <w:sz w:val="22"/>
                <w:szCs w:val="22"/>
              </w:rPr>
              <w:t xml:space="preserve"> Close Play Area, Vine Gardens.</w:t>
            </w:r>
          </w:p>
          <w:p w14:paraId="2DB7FE4A" w14:textId="77777777" w:rsidR="009A6B38" w:rsidRPr="005B041D" w:rsidRDefault="009A6B38" w:rsidP="00B129EC">
            <w:pPr>
              <w:spacing w:line="259" w:lineRule="auto"/>
              <w:rPr>
                <w:rFonts w:ascii="Calibri" w:eastAsia="Calibri" w:hAnsi="Calibri" w:cs="Calibri"/>
                <w:bCs/>
                <w:sz w:val="22"/>
                <w:szCs w:val="22"/>
              </w:rPr>
            </w:pPr>
          </w:p>
          <w:p w14:paraId="4908DC9F" w14:textId="5332F4D5" w:rsidR="009A6B38" w:rsidRPr="005B041D" w:rsidRDefault="00FE0DBD" w:rsidP="00B129EC">
            <w:pPr>
              <w:spacing w:line="259" w:lineRule="auto"/>
              <w:rPr>
                <w:rFonts w:ascii="Calibri" w:eastAsia="Calibri" w:hAnsi="Calibri" w:cs="Calibri"/>
                <w:bCs/>
                <w:sz w:val="22"/>
                <w:szCs w:val="22"/>
              </w:rPr>
            </w:pPr>
            <w:r w:rsidRPr="005B041D">
              <w:rPr>
                <w:rFonts w:ascii="Calibri" w:eastAsia="Calibri" w:hAnsi="Calibri" w:cs="Calibri"/>
                <w:bCs/>
                <w:sz w:val="22"/>
                <w:szCs w:val="22"/>
              </w:rPr>
              <w:t xml:space="preserve">The council also maintains the town’s hanging baskets, horse troughs </w:t>
            </w:r>
            <w:r w:rsidR="001B64EE" w:rsidRPr="005B041D">
              <w:rPr>
                <w:rFonts w:ascii="Calibri" w:eastAsia="Calibri" w:hAnsi="Calibri" w:cs="Calibri"/>
                <w:bCs/>
                <w:sz w:val="22"/>
                <w:szCs w:val="22"/>
              </w:rPr>
              <w:t xml:space="preserve">and planters located at The </w:t>
            </w:r>
            <w:r w:rsidR="001B64EE" w:rsidRPr="0013495F">
              <w:rPr>
                <w:rFonts w:ascii="Calibri" w:eastAsia="Calibri" w:hAnsi="Calibri" w:cs="Calibri"/>
                <w:bCs/>
                <w:sz w:val="22"/>
                <w:szCs w:val="22"/>
              </w:rPr>
              <w:t>Shambles</w:t>
            </w:r>
            <w:r w:rsidR="005A318B" w:rsidRPr="0013495F">
              <w:rPr>
                <w:rFonts w:ascii="Calibri" w:eastAsia="Calibri" w:hAnsi="Calibri" w:cs="Calibri"/>
                <w:bCs/>
                <w:sz w:val="22"/>
                <w:szCs w:val="22"/>
              </w:rPr>
              <w:t xml:space="preserve"> (perimeter only)</w:t>
            </w:r>
            <w:r w:rsidR="001B64EE" w:rsidRPr="0013495F">
              <w:rPr>
                <w:rFonts w:ascii="Calibri" w:eastAsia="Calibri" w:hAnsi="Calibri" w:cs="Calibri"/>
                <w:bCs/>
                <w:sz w:val="22"/>
                <w:szCs w:val="22"/>
              </w:rPr>
              <w:t xml:space="preserve">, </w:t>
            </w:r>
            <w:r w:rsidR="001B64EE" w:rsidRPr="005B041D">
              <w:rPr>
                <w:rFonts w:ascii="Calibri" w:eastAsia="Calibri" w:hAnsi="Calibri" w:cs="Calibri"/>
                <w:bCs/>
                <w:sz w:val="22"/>
                <w:szCs w:val="22"/>
              </w:rPr>
              <w:t xml:space="preserve">Dorset </w:t>
            </w:r>
            <w:r w:rsidR="0006793E" w:rsidRPr="005B041D">
              <w:rPr>
                <w:rFonts w:ascii="Calibri" w:eastAsia="Calibri" w:hAnsi="Calibri" w:cs="Calibri"/>
                <w:bCs/>
                <w:sz w:val="22"/>
                <w:szCs w:val="22"/>
              </w:rPr>
              <w:t>Street, Pembroke Road, London Road and Buckhurst Lane.</w:t>
            </w:r>
          </w:p>
          <w:p w14:paraId="5A568769" w14:textId="77777777" w:rsidR="005C6721" w:rsidRPr="005B041D" w:rsidRDefault="005C6721" w:rsidP="00B129EC">
            <w:pPr>
              <w:spacing w:line="259" w:lineRule="auto"/>
              <w:rPr>
                <w:rFonts w:ascii="Calibri" w:eastAsia="Calibri" w:hAnsi="Calibri" w:cs="Calibri"/>
                <w:bCs/>
                <w:sz w:val="22"/>
                <w:szCs w:val="22"/>
              </w:rPr>
            </w:pPr>
          </w:p>
          <w:p w14:paraId="270681B0" w14:textId="77777777" w:rsidR="000D5823" w:rsidRPr="005B041D" w:rsidRDefault="000D5823" w:rsidP="000D5823">
            <w:pPr>
              <w:spacing w:line="259" w:lineRule="auto"/>
              <w:jc w:val="center"/>
              <w:rPr>
                <w:rFonts w:ascii="Calibri" w:eastAsia="Calibri" w:hAnsi="Calibri" w:cs="Calibri"/>
                <w:b/>
                <w:sz w:val="22"/>
                <w:szCs w:val="22"/>
              </w:rPr>
            </w:pPr>
            <w:proofErr w:type="spellStart"/>
            <w:r w:rsidRPr="005B041D">
              <w:rPr>
                <w:rFonts w:ascii="Calibri" w:eastAsia="Calibri" w:hAnsi="Calibri" w:cs="Calibri"/>
                <w:b/>
                <w:sz w:val="22"/>
                <w:szCs w:val="22"/>
              </w:rPr>
              <w:t>Raley’s</w:t>
            </w:r>
            <w:proofErr w:type="spellEnd"/>
            <w:r w:rsidRPr="005B041D">
              <w:rPr>
                <w:rFonts w:ascii="Calibri" w:eastAsia="Calibri" w:hAnsi="Calibri" w:cs="Calibri"/>
                <w:b/>
                <w:sz w:val="22"/>
                <w:szCs w:val="22"/>
              </w:rPr>
              <w:t xml:space="preserve"> Car Park</w:t>
            </w:r>
          </w:p>
          <w:p w14:paraId="79008F5B" w14:textId="5C92FFC5" w:rsidR="00AE1AB8" w:rsidRPr="005B041D" w:rsidRDefault="00AE1AB8" w:rsidP="00AE1AB8">
            <w:pPr>
              <w:spacing w:line="259" w:lineRule="auto"/>
              <w:rPr>
                <w:rFonts w:ascii="Calibri" w:eastAsia="Calibri" w:hAnsi="Calibri" w:cs="Calibri"/>
                <w:bCs/>
                <w:sz w:val="22"/>
                <w:szCs w:val="22"/>
              </w:rPr>
            </w:pPr>
            <w:r w:rsidRPr="005B041D">
              <w:rPr>
                <w:rFonts w:ascii="Calibri" w:eastAsia="Calibri" w:hAnsi="Calibri" w:cs="Calibri"/>
                <w:bCs/>
                <w:sz w:val="22"/>
                <w:szCs w:val="22"/>
              </w:rPr>
              <w:t xml:space="preserve">Carpark owned by the STC. </w:t>
            </w:r>
          </w:p>
          <w:p w14:paraId="074D63E2" w14:textId="77777777" w:rsidR="003D72DC" w:rsidRPr="005B041D" w:rsidRDefault="003D72DC" w:rsidP="003D72DC">
            <w:pPr>
              <w:spacing w:line="259" w:lineRule="auto"/>
              <w:rPr>
                <w:rFonts w:ascii="Calibri" w:eastAsia="Calibri" w:hAnsi="Calibri" w:cs="Calibri"/>
                <w:bCs/>
                <w:sz w:val="22"/>
                <w:szCs w:val="22"/>
              </w:rPr>
            </w:pPr>
            <w:r w:rsidRPr="005B041D">
              <w:rPr>
                <w:rFonts w:ascii="Calibri" w:eastAsia="Calibri" w:hAnsi="Calibri" w:cs="Calibri"/>
                <w:bCs/>
                <w:sz w:val="22"/>
                <w:szCs w:val="22"/>
              </w:rPr>
              <w:t>1) Area for Sevenoaks Lawn Tennis Club (as per original planning permission)</w:t>
            </w:r>
          </w:p>
          <w:p w14:paraId="3EFD9670" w14:textId="77777777" w:rsidR="003D72DC" w:rsidRPr="005B041D" w:rsidRDefault="003D72DC" w:rsidP="003D72DC">
            <w:pPr>
              <w:spacing w:line="259" w:lineRule="auto"/>
              <w:rPr>
                <w:rFonts w:ascii="Calibri" w:eastAsia="Calibri" w:hAnsi="Calibri" w:cs="Calibri"/>
                <w:bCs/>
                <w:sz w:val="22"/>
                <w:szCs w:val="22"/>
              </w:rPr>
            </w:pPr>
            <w:r w:rsidRPr="005B041D">
              <w:rPr>
                <w:rFonts w:ascii="Calibri" w:eastAsia="Calibri" w:hAnsi="Calibri" w:cs="Calibri"/>
                <w:bCs/>
                <w:sz w:val="22"/>
                <w:szCs w:val="22"/>
              </w:rPr>
              <w:t>2) Permits for dedicated sports clubs.</w:t>
            </w:r>
          </w:p>
          <w:p w14:paraId="21812F84" w14:textId="77777777" w:rsidR="003D72DC" w:rsidRPr="005B041D" w:rsidRDefault="003D72DC" w:rsidP="003D72DC">
            <w:pPr>
              <w:spacing w:line="259" w:lineRule="auto"/>
              <w:rPr>
                <w:rFonts w:ascii="Calibri" w:eastAsia="Calibri" w:hAnsi="Calibri" w:cs="Calibri"/>
                <w:bCs/>
                <w:sz w:val="22"/>
                <w:szCs w:val="22"/>
              </w:rPr>
            </w:pPr>
            <w:r w:rsidRPr="005B041D">
              <w:rPr>
                <w:rFonts w:ascii="Calibri" w:eastAsia="Calibri" w:hAnsi="Calibri" w:cs="Calibri"/>
                <w:bCs/>
                <w:sz w:val="22"/>
                <w:szCs w:val="22"/>
              </w:rPr>
              <w:t>3) Area for drop off zone – 15 minutes.</w:t>
            </w:r>
          </w:p>
          <w:p w14:paraId="740892D9" w14:textId="18770436" w:rsidR="003D72DC" w:rsidRPr="005B041D" w:rsidRDefault="003D72DC" w:rsidP="003D72DC">
            <w:pPr>
              <w:spacing w:line="259" w:lineRule="auto"/>
              <w:rPr>
                <w:rFonts w:ascii="Calibri" w:eastAsia="Calibri" w:hAnsi="Calibri" w:cs="Calibri"/>
                <w:bCs/>
                <w:sz w:val="22"/>
                <w:szCs w:val="22"/>
              </w:rPr>
            </w:pPr>
            <w:r w:rsidRPr="005B041D">
              <w:rPr>
                <w:rFonts w:ascii="Calibri" w:eastAsia="Calibri" w:hAnsi="Calibri" w:cs="Calibri"/>
                <w:bCs/>
                <w:sz w:val="22"/>
                <w:szCs w:val="22"/>
              </w:rPr>
              <w:t xml:space="preserve">4) 35 permits </w:t>
            </w:r>
            <w:r w:rsidR="00185760" w:rsidRPr="0013495F">
              <w:rPr>
                <w:rFonts w:ascii="Calibri" w:eastAsia="Calibri" w:hAnsi="Calibri" w:cs="Calibri"/>
                <w:bCs/>
                <w:sz w:val="22"/>
                <w:szCs w:val="22"/>
              </w:rPr>
              <w:t>(at preferential rates</w:t>
            </w:r>
            <w:r w:rsidR="00185760">
              <w:rPr>
                <w:rFonts w:ascii="Calibri" w:eastAsia="Calibri" w:hAnsi="Calibri" w:cs="Calibri"/>
                <w:bCs/>
                <w:sz w:val="22"/>
                <w:szCs w:val="22"/>
              </w:rPr>
              <w:t xml:space="preserve">) </w:t>
            </w:r>
            <w:r w:rsidRPr="005B041D">
              <w:rPr>
                <w:rFonts w:ascii="Calibri" w:eastAsia="Calibri" w:hAnsi="Calibri" w:cs="Calibri"/>
                <w:bCs/>
                <w:sz w:val="22"/>
                <w:szCs w:val="22"/>
              </w:rPr>
              <w:t>for town workers for Monday – Friday only.</w:t>
            </w:r>
          </w:p>
          <w:p w14:paraId="796F2A8E" w14:textId="07F67C02" w:rsidR="003D72DC" w:rsidRPr="005B041D" w:rsidRDefault="003D72DC" w:rsidP="003D72DC">
            <w:pPr>
              <w:spacing w:line="259" w:lineRule="auto"/>
              <w:rPr>
                <w:rFonts w:ascii="Calibri" w:eastAsia="Calibri" w:hAnsi="Calibri" w:cs="Calibri"/>
                <w:bCs/>
                <w:sz w:val="22"/>
                <w:szCs w:val="22"/>
              </w:rPr>
            </w:pPr>
            <w:r w:rsidRPr="005B041D">
              <w:rPr>
                <w:rFonts w:ascii="Calibri" w:eastAsia="Calibri" w:hAnsi="Calibri" w:cs="Calibri"/>
                <w:bCs/>
                <w:sz w:val="22"/>
                <w:szCs w:val="22"/>
              </w:rPr>
              <w:t>5) Other parking to be limited to 4 hours</w:t>
            </w:r>
          </w:p>
          <w:p w14:paraId="3A7D2565" w14:textId="77777777" w:rsidR="006C6661" w:rsidRPr="005B041D" w:rsidRDefault="006C6661" w:rsidP="00825062">
            <w:pPr>
              <w:spacing w:line="259" w:lineRule="auto"/>
              <w:jc w:val="center"/>
              <w:rPr>
                <w:rFonts w:ascii="Calibri" w:eastAsia="Calibri" w:hAnsi="Calibri" w:cs="Calibri"/>
                <w:bCs/>
                <w:sz w:val="22"/>
                <w:szCs w:val="22"/>
              </w:rPr>
            </w:pPr>
          </w:p>
          <w:p w14:paraId="6E107911" w14:textId="77777777" w:rsidR="00825062" w:rsidRPr="005B041D" w:rsidRDefault="00825062" w:rsidP="00825062">
            <w:pPr>
              <w:spacing w:line="259" w:lineRule="auto"/>
              <w:jc w:val="center"/>
              <w:rPr>
                <w:rFonts w:ascii="Calibri" w:eastAsia="Calibri" w:hAnsi="Calibri" w:cs="Calibri"/>
                <w:b/>
                <w:bCs/>
                <w:sz w:val="22"/>
                <w:szCs w:val="22"/>
              </w:rPr>
            </w:pPr>
            <w:r w:rsidRPr="005B041D">
              <w:rPr>
                <w:rFonts w:ascii="Calibri" w:eastAsia="Calibri" w:hAnsi="Calibri" w:cs="Calibri"/>
                <w:b/>
                <w:bCs/>
                <w:sz w:val="22"/>
                <w:szCs w:val="22"/>
              </w:rPr>
              <w:t>Public Clocks</w:t>
            </w:r>
          </w:p>
          <w:p w14:paraId="0901782A" w14:textId="77777777" w:rsidR="00825062" w:rsidRPr="005B041D" w:rsidRDefault="00825062" w:rsidP="00825062">
            <w:pPr>
              <w:spacing w:line="259" w:lineRule="auto"/>
              <w:rPr>
                <w:rFonts w:ascii="Calibri" w:eastAsia="Calibri" w:hAnsi="Calibri" w:cs="Calibri"/>
                <w:bCs/>
                <w:sz w:val="22"/>
                <w:szCs w:val="22"/>
              </w:rPr>
            </w:pPr>
            <w:r w:rsidRPr="005B041D">
              <w:rPr>
                <w:rFonts w:ascii="Calibri" w:eastAsia="Calibri" w:hAnsi="Calibri" w:cs="Calibri"/>
                <w:bCs/>
                <w:sz w:val="22"/>
                <w:szCs w:val="22"/>
              </w:rPr>
              <w:t xml:space="preserve">The Sevenoaks Town Council maintains and manages two public clocks located at Bligh’s Meadow and Bank Street above the Toni &amp; Guy Hairdressers. </w:t>
            </w:r>
          </w:p>
          <w:p w14:paraId="56C82692" w14:textId="12D516EE" w:rsidR="00825062" w:rsidRPr="005B041D" w:rsidRDefault="00825062" w:rsidP="006C6661">
            <w:pPr>
              <w:spacing w:line="259" w:lineRule="auto"/>
              <w:rPr>
                <w:rFonts w:ascii="Calibri" w:eastAsia="Calibri" w:hAnsi="Calibri" w:cs="Calibri"/>
                <w:bCs/>
                <w:sz w:val="22"/>
                <w:szCs w:val="22"/>
              </w:rPr>
            </w:pPr>
          </w:p>
        </w:tc>
      </w:tr>
      <w:tr w:rsidR="0093788C" w:rsidRPr="005B041D" w14:paraId="21753E99" w14:textId="77777777" w:rsidTr="00260B93">
        <w:tc>
          <w:tcPr>
            <w:tcW w:w="2689" w:type="dxa"/>
          </w:tcPr>
          <w:p w14:paraId="606AE819" w14:textId="619B997A" w:rsidR="0093788C" w:rsidRPr="005B041D" w:rsidRDefault="006217E3" w:rsidP="002C59CC">
            <w:pPr>
              <w:spacing w:line="259" w:lineRule="auto"/>
              <w:jc w:val="center"/>
              <w:rPr>
                <w:rFonts w:ascii="Calibri" w:eastAsia="Calibri" w:hAnsi="Calibri" w:cs="Calibri"/>
                <w:b/>
                <w:sz w:val="22"/>
                <w:szCs w:val="22"/>
              </w:rPr>
            </w:pPr>
            <w:r w:rsidRPr="005B041D">
              <w:rPr>
                <w:rFonts w:ascii="Calibri" w:eastAsia="Calibri" w:hAnsi="Calibri" w:cs="Calibri"/>
                <w:sz w:val="22"/>
                <w:szCs w:val="22"/>
              </w:rPr>
              <w:lastRenderedPageBreak/>
              <w:t>Performance Measure</w:t>
            </w:r>
          </w:p>
        </w:tc>
        <w:tc>
          <w:tcPr>
            <w:tcW w:w="6327" w:type="dxa"/>
          </w:tcPr>
          <w:p w14:paraId="0056EAAA" w14:textId="77777777" w:rsidR="0093788C" w:rsidRPr="005B041D" w:rsidRDefault="0093788C" w:rsidP="002C59CC">
            <w:pPr>
              <w:spacing w:line="259" w:lineRule="auto"/>
              <w:jc w:val="center"/>
              <w:rPr>
                <w:rFonts w:ascii="Calibri" w:eastAsia="Calibri" w:hAnsi="Calibri" w:cs="Calibri"/>
                <w:b/>
                <w:sz w:val="22"/>
                <w:szCs w:val="22"/>
              </w:rPr>
            </w:pPr>
          </w:p>
        </w:tc>
      </w:tr>
      <w:tr w:rsidR="006217E3" w:rsidRPr="005B041D" w14:paraId="6F162882" w14:textId="77777777" w:rsidTr="00260B93">
        <w:tc>
          <w:tcPr>
            <w:tcW w:w="2689" w:type="dxa"/>
          </w:tcPr>
          <w:p w14:paraId="29EF27F6" w14:textId="2406BCA4" w:rsidR="006217E3" w:rsidRPr="005B041D" w:rsidRDefault="006217E3" w:rsidP="006217E3">
            <w:pPr>
              <w:spacing w:line="259" w:lineRule="auto"/>
              <w:jc w:val="center"/>
              <w:rPr>
                <w:rFonts w:ascii="Calibri" w:eastAsia="Calibri" w:hAnsi="Calibri" w:cs="Calibri"/>
                <w:b/>
                <w:sz w:val="22"/>
                <w:szCs w:val="22"/>
              </w:rPr>
            </w:pPr>
            <w:r w:rsidRPr="005B041D">
              <w:rPr>
                <w:rFonts w:ascii="Calibri" w:eastAsia="Calibri" w:hAnsi="Calibri" w:cs="Calibri"/>
                <w:sz w:val="22"/>
                <w:szCs w:val="22"/>
              </w:rPr>
              <w:t>Non-compliance procedure</w:t>
            </w:r>
          </w:p>
        </w:tc>
        <w:tc>
          <w:tcPr>
            <w:tcW w:w="6327" w:type="dxa"/>
          </w:tcPr>
          <w:p w14:paraId="56DCC8F4" w14:textId="77777777" w:rsidR="006217E3" w:rsidRPr="005B041D" w:rsidRDefault="006217E3" w:rsidP="006217E3">
            <w:pPr>
              <w:spacing w:line="259" w:lineRule="auto"/>
              <w:jc w:val="center"/>
              <w:rPr>
                <w:rFonts w:ascii="Calibri" w:eastAsia="Calibri" w:hAnsi="Calibri" w:cs="Calibri"/>
                <w:b/>
                <w:sz w:val="22"/>
                <w:szCs w:val="22"/>
              </w:rPr>
            </w:pPr>
          </w:p>
        </w:tc>
      </w:tr>
      <w:tr w:rsidR="006217E3" w:rsidRPr="005B041D" w14:paraId="0910CB9F" w14:textId="77777777" w:rsidTr="00260B93">
        <w:tc>
          <w:tcPr>
            <w:tcW w:w="2689" w:type="dxa"/>
          </w:tcPr>
          <w:p w14:paraId="401CE455" w14:textId="0B2A18DC" w:rsidR="006217E3" w:rsidRPr="005B041D" w:rsidRDefault="006217E3" w:rsidP="006217E3">
            <w:pPr>
              <w:spacing w:line="259" w:lineRule="auto"/>
              <w:jc w:val="center"/>
              <w:rPr>
                <w:rFonts w:ascii="Calibri" w:eastAsia="Calibri" w:hAnsi="Calibri" w:cs="Calibri"/>
                <w:b/>
                <w:sz w:val="22"/>
                <w:szCs w:val="22"/>
              </w:rPr>
            </w:pPr>
            <w:r w:rsidRPr="005B041D">
              <w:rPr>
                <w:rFonts w:ascii="Calibri" w:eastAsia="Calibri" w:hAnsi="Calibri" w:cs="Calibri"/>
                <w:sz w:val="22"/>
                <w:szCs w:val="22"/>
              </w:rPr>
              <w:t>Future level of service provision</w:t>
            </w:r>
          </w:p>
        </w:tc>
        <w:tc>
          <w:tcPr>
            <w:tcW w:w="6327" w:type="dxa"/>
          </w:tcPr>
          <w:p w14:paraId="2F707A4E" w14:textId="77777777" w:rsidR="006217E3" w:rsidRPr="005B041D" w:rsidRDefault="006217E3" w:rsidP="006217E3">
            <w:pPr>
              <w:spacing w:line="259" w:lineRule="auto"/>
              <w:jc w:val="center"/>
              <w:rPr>
                <w:rFonts w:ascii="Calibri" w:eastAsia="Calibri" w:hAnsi="Calibri" w:cs="Calibri"/>
                <w:b/>
                <w:sz w:val="22"/>
                <w:szCs w:val="22"/>
              </w:rPr>
            </w:pPr>
          </w:p>
        </w:tc>
      </w:tr>
      <w:tr w:rsidR="006217E3" w:rsidRPr="005B041D" w14:paraId="6BBA73AA" w14:textId="77777777" w:rsidTr="00260B93">
        <w:tc>
          <w:tcPr>
            <w:tcW w:w="2689" w:type="dxa"/>
          </w:tcPr>
          <w:p w14:paraId="64603899" w14:textId="7AD8297B" w:rsidR="006217E3" w:rsidRPr="005B041D" w:rsidRDefault="006217E3" w:rsidP="006217E3">
            <w:pPr>
              <w:spacing w:line="259" w:lineRule="auto"/>
              <w:jc w:val="center"/>
              <w:rPr>
                <w:rFonts w:ascii="Calibri" w:eastAsia="Calibri" w:hAnsi="Calibri" w:cs="Calibri"/>
                <w:b/>
                <w:sz w:val="22"/>
                <w:szCs w:val="22"/>
              </w:rPr>
            </w:pPr>
            <w:r w:rsidRPr="005B041D">
              <w:rPr>
                <w:rFonts w:ascii="Calibri" w:eastAsia="Calibri" w:hAnsi="Calibri" w:cs="Calibri"/>
                <w:sz w:val="22"/>
                <w:szCs w:val="22"/>
              </w:rPr>
              <w:t>Other relevant information</w:t>
            </w:r>
          </w:p>
        </w:tc>
        <w:tc>
          <w:tcPr>
            <w:tcW w:w="6327" w:type="dxa"/>
          </w:tcPr>
          <w:p w14:paraId="5A683B5E" w14:textId="77777777" w:rsidR="006217E3" w:rsidRPr="005B041D" w:rsidRDefault="006217E3" w:rsidP="006217E3">
            <w:pPr>
              <w:spacing w:line="259" w:lineRule="auto"/>
              <w:jc w:val="center"/>
              <w:rPr>
                <w:rFonts w:ascii="Calibri" w:eastAsia="Calibri" w:hAnsi="Calibri" w:cs="Calibri"/>
                <w:b/>
                <w:sz w:val="22"/>
                <w:szCs w:val="22"/>
              </w:rPr>
            </w:pPr>
          </w:p>
        </w:tc>
      </w:tr>
    </w:tbl>
    <w:p w14:paraId="2BC19C5D" w14:textId="77777777" w:rsidR="0093788C" w:rsidRPr="005B041D" w:rsidRDefault="0093788C" w:rsidP="002C59CC">
      <w:pPr>
        <w:spacing w:line="259" w:lineRule="auto"/>
        <w:jc w:val="center"/>
        <w:rPr>
          <w:rFonts w:ascii="Calibri" w:eastAsia="Calibri" w:hAnsi="Calibri" w:cs="Calibri"/>
          <w:b/>
          <w:sz w:val="22"/>
          <w:szCs w:val="22"/>
        </w:rPr>
      </w:pPr>
    </w:p>
    <w:p w14:paraId="239A4F6C" w14:textId="77777777" w:rsidR="00471B21" w:rsidRPr="005B041D" w:rsidRDefault="00471B21" w:rsidP="00471B21">
      <w:pPr>
        <w:spacing w:line="259" w:lineRule="auto"/>
        <w:jc w:val="center"/>
        <w:rPr>
          <w:rFonts w:ascii="Calibri" w:eastAsia="Calibri" w:hAnsi="Calibri" w:cs="Calibri"/>
          <w:b/>
          <w:sz w:val="22"/>
          <w:szCs w:val="22"/>
        </w:rPr>
      </w:pPr>
    </w:p>
    <w:p w14:paraId="71E5A298" w14:textId="7582716C" w:rsidR="00471B21" w:rsidRPr="005B041D" w:rsidRDefault="00471B21" w:rsidP="00471B21">
      <w:pPr>
        <w:spacing w:line="259" w:lineRule="auto"/>
        <w:jc w:val="center"/>
        <w:rPr>
          <w:rFonts w:ascii="Calibri" w:eastAsia="Calibri" w:hAnsi="Calibri" w:cs="Calibri"/>
          <w:b/>
          <w:sz w:val="22"/>
          <w:szCs w:val="22"/>
        </w:rPr>
      </w:pPr>
      <w:bookmarkStart w:id="2" w:name="_Hlk184904801"/>
      <w:r w:rsidRPr="005B041D">
        <w:rPr>
          <w:rFonts w:ascii="Calibri" w:eastAsia="Calibri" w:hAnsi="Calibri" w:cs="Calibri"/>
          <w:b/>
          <w:sz w:val="22"/>
          <w:szCs w:val="22"/>
        </w:rPr>
        <w:t xml:space="preserve">Baseline activity: </w:t>
      </w:r>
      <w:r w:rsidR="00057FDD" w:rsidRPr="005B041D">
        <w:rPr>
          <w:rFonts w:ascii="Calibri" w:eastAsia="Calibri" w:hAnsi="Calibri" w:cs="Calibri"/>
          <w:b/>
          <w:sz w:val="22"/>
          <w:szCs w:val="22"/>
        </w:rPr>
        <w:t>Community Events</w:t>
      </w:r>
    </w:p>
    <w:p w14:paraId="119BA28C" w14:textId="77777777" w:rsidR="00471B21" w:rsidRPr="005B041D" w:rsidRDefault="00471B21" w:rsidP="00471B21">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Responsible authority: Sevenoaks Town Council</w:t>
      </w:r>
    </w:p>
    <w:p w14:paraId="0D75BE4C" w14:textId="26DD2EBD" w:rsidR="00471B21" w:rsidRPr="005B041D" w:rsidRDefault="00471B21" w:rsidP="00471B21">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 xml:space="preserve">Service Director: </w:t>
      </w:r>
      <w:r w:rsidR="006627C5" w:rsidRPr="005B041D">
        <w:rPr>
          <w:rFonts w:ascii="Calibri" w:eastAsia="Calibri" w:hAnsi="Calibri" w:cs="Calibri"/>
          <w:b/>
          <w:sz w:val="22"/>
          <w:szCs w:val="22"/>
        </w:rPr>
        <w:t>Linda Larter</w:t>
      </w:r>
    </w:p>
    <w:tbl>
      <w:tblPr>
        <w:tblStyle w:val="TableGrid"/>
        <w:tblW w:w="0" w:type="auto"/>
        <w:tblLook w:val="04A0" w:firstRow="1" w:lastRow="0" w:firstColumn="1" w:lastColumn="0" w:noHBand="0" w:noVBand="1"/>
      </w:tblPr>
      <w:tblGrid>
        <w:gridCol w:w="2689"/>
        <w:gridCol w:w="6327"/>
      </w:tblGrid>
      <w:tr w:rsidR="00471B21" w:rsidRPr="005B041D" w14:paraId="417ACD54" w14:textId="77777777" w:rsidTr="00260B93">
        <w:tc>
          <w:tcPr>
            <w:tcW w:w="2689" w:type="dxa"/>
          </w:tcPr>
          <w:bookmarkEnd w:id="2"/>
          <w:p w14:paraId="65D48419" w14:textId="77777777" w:rsidR="00471B21" w:rsidRPr="005B041D" w:rsidRDefault="00471B21" w:rsidP="00AF4494">
            <w:pPr>
              <w:spacing w:line="259" w:lineRule="auto"/>
              <w:jc w:val="center"/>
              <w:rPr>
                <w:rFonts w:ascii="Calibri" w:eastAsia="Calibri" w:hAnsi="Calibri" w:cs="Calibri"/>
                <w:bCs/>
                <w:sz w:val="22"/>
                <w:szCs w:val="22"/>
              </w:rPr>
            </w:pPr>
            <w:r w:rsidRPr="005B041D">
              <w:rPr>
                <w:rFonts w:ascii="Calibri" w:eastAsia="Calibri" w:hAnsi="Calibri" w:cs="Calibri"/>
                <w:bCs/>
                <w:sz w:val="22"/>
                <w:szCs w:val="22"/>
              </w:rPr>
              <w:t>Current level of service provided including aim of service, and frequency of service provision</w:t>
            </w:r>
          </w:p>
        </w:tc>
        <w:tc>
          <w:tcPr>
            <w:tcW w:w="6327" w:type="dxa"/>
          </w:tcPr>
          <w:p w14:paraId="24DCB0E3" w14:textId="77777777" w:rsidR="00471B21" w:rsidRPr="005B041D" w:rsidRDefault="00471B21" w:rsidP="00AF4494">
            <w:pPr>
              <w:spacing w:line="259" w:lineRule="auto"/>
              <w:jc w:val="center"/>
              <w:rPr>
                <w:rFonts w:ascii="Calibri" w:eastAsia="Calibri" w:hAnsi="Calibri" w:cs="Calibri"/>
                <w:b/>
                <w:sz w:val="22"/>
                <w:szCs w:val="22"/>
              </w:rPr>
            </w:pPr>
          </w:p>
        </w:tc>
      </w:tr>
      <w:tr w:rsidR="00471B21" w:rsidRPr="005B041D" w14:paraId="6E351554" w14:textId="77777777" w:rsidTr="00260B93">
        <w:tc>
          <w:tcPr>
            <w:tcW w:w="2689" w:type="dxa"/>
          </w:tcPr>
          <w:p w14:paraId="1F23F9B1" w14:textId="77777777" w:rsidR="00471B21" w:rsidRPr="005B041D" w:rsidRDefault="00471B21" w:rsidP="00AF4494">
            <w:pPr>
              <w:spacing w:line="259" w:lineRule="auto"/>
              <w:jc w:val="center"/>
              <w:rPr>
                <w:rFonts w:ascii="Calibri" w:eastAsia="Calibri" w:hAnsi="Calibri" w:cs="Calibri"/>
                <w:bCs/>
                <w:sz w:val="22"/>
                <w:szCs w:val="22"/>
              </w:rPr>
            </w:pPr>
            <w:r w:rsidRPr="005B041D">
              <w:rPr>
                <w:rFonts w:ascii="Calibri" w:eastAsia="Calibri" w:hAnsi="Calibri" w:cs="Calibri"/>
                <w:bCs/>
                <w:sz w:val="22"/>
                <w:szCs w:val="22"/>
              </w:rPr>
              <w:t>Specification</w:t>
            </w:r>
          </w:p>
        </w:tc>
        <w:tc>
          <w:tcPr>
            <w:tcW w:w="6327" w:type="dxa"/>
          </w:tcPr>
          <w:p w14:paraId="744E8F26" w14:textId="77777777" w:rsidR="00471B21" w:rsidRPr="005B041D" w:rsidRDefault="00C0073D" w:rsidP="00C0073D">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Sevenoaks Lights Switch on Event</w:t>
            </w:r>
          </w:p>
          <w:p w14:paraId="79A52326" w14:textId="71780A83" w:rsidR="00B1669C" w:rsidRDefault="00C0073D" w:rsidP="00B1669C">
            <w:pPr>
              <w:spacing w:line="259" w:lineRule="auto"/>
              <w:rPr>
                <w:rFonts w:ascii="Calibri" w:eastAsia="Calibri" w:hAnsi="Calibri" w:cs="Calibri"/>
                <w:bCs/>
                <w:sz w:val="22"/>
                <w:szCs w:val="22"/>
              </w:rPr>
            </w:pPr>
            <w:r w:rsidRPr="005B041D">
              <w:rPr>
                <w:rFonts w:ascii="Calibri" w:eastAsia="Calibri" w:hAnsi="Calibri" w:cs="Calibri"/>
                <w:bCs/>
                <w:sz w:val="22"/>
                <w:szCs w:val="22"/>
              </w:rPr>
              <w:t xml:space="preserve">Every year the STC </w:t>
            </w:r>
            <w:r w:rsidR="002C0796" w:rsidRPr="005B041D">
              <w:rPr>
                <w:rFonts w:ascii="Calibri" w:eastAsia="Calibri" w:hAnsi="Calibri" w:cs="Calibri"/>
                <w:bCs/>
                <w:sz w:val="22"/>
                <w:szCs w:val="22"/>
              </w:rPr>
              <w:t>provide a Christmas Lights Switch on event to launch the festive season in Sevenoaks</w:t>
            </w:r>
            <w:r w:rsidR="00826C06" w:rsidRPr="005B041D">
              <w:rPr>
                <w:rFonts w:ascii="Calibri" w:eastAsia="Calibri" w:hAnsi="Calibri" w:cs="Calibri"/>
                <w:bCs/>
                <w:sz w:val="22"/>
                <w:szCs w:val="22"/>
              </w:rPr>
              <w:t>. The event includes live entertainment</w:t>
            </w:r>
            <w:r w:rsidR="00C50B4E" w:rsidRPr="005B041D">
              <w:rPr>
                <w:rFonts w:ascii="Calibri" w:eastAsia="Calibri" w:hAnsi="Calibri" w:cs="Calibri"/>
                <w:bCs/>
                <w:sz w:val="22"/>
                <w:szCs w:val="22"/>
              </w:rPr>
              <w:t xml:space="preserve"> on a stage</w:t>
            </w:r>
            <w:r w:rsidR="00826C06" w:rsidRPr="005B041D">
              <w:rPr>
                <w:rFonts w:ascii="Calibri" w:eastAsia="Calibri" w:hAnsi="Calibri" w:cs="Calibri"/>
                <w:bCs/>
                <w:sz w:val="22"/>
                <w:szCs w:val="22"/>
              </w:rPr>
              <w:t>, fairground rides, a Father Christmas Grotto, stall holders, food concessions and street entertainment</w:t>
            </w:r>
            <w:r w:rsidR="00A60140" w:rsidRPr="005B041D">
              <w:rPr>
                <w:rFonts w:ascii="Calibri" w:eastAsia="Calibri" w:hAnsi="Calibri" w:cs="Calibri"/>
                <w:bCs/>
                <w:sz w:val="22"/>
                <w:szCs w:val="22"/>
              </w:rPr>
              <w:t>.</w:t>
            </w:r>
          </w:p>
          <w:p w14:paraId="33F68844" w14:textId="77777777" w:rsidR="009338F8" w:rsidRDefault="009338F8" w:rsidP="00B1669C">
            <w:pPr>
              <w:spacing w:line="259" w:lineRule="auto"/>
              <w:rPr>
                <w:rFonts w:ascii="Calibri" w:eastAsia="Calibri" w:hAnsi="Calibri" w:cs="Calibri"/>
                <w:bCs/>
                <w:sz w:val="22"/>
                <w:szCs w:val="22"/>
              </w:rPr>
            </w:pPr>
          </w:p>
          <w:p w14:paraId="20FE5DD2" w14:textId="4D85B3BF" w:rsidR="009338F8" w:rsidRPr="0013495F" w:rsidRDefault="009338F8" w:rsidP="00B1669C">
            <w:pPr>
              <w:spacing w:line="259" w:lineRule="auto"/>
              <w:rPr>
                <w:rFonts w:ascii="Calibri" w:eastAsia="Calibri" w:hAnsi="Calibri" w:cs="Calibri"/>
                <w:bCs/>
                <w:sz w:val="22"/>
                <w:szCs w:val="22"/>
              </w:rPr>
            </w:pPr>
            <w:r w:rsidRPr="0013495F">
              <w:rPr>
                <w:rFonts w:ascii="Calibri" w:eastAsia="Calibri" w:hAnsi="Calibri" w:cs="Calibri"/>
                <w:bCs/>
                <w:sz w:val="22"/>
                <w:szCs w:val="22"/>
              </w:rPr>
              <w:t xml:space="preserve">STC pays for the </w:t>
            </w:r>
            <w:r w:rsidR="0028145D" w:rsidRPr="0013495F">
              <w:rPr>
                <w:rFonts w:ascii="Calibri" w:eastAsia="Calibri" w:hAnsi="Calibri" w:cs="Calibri"/>
                <w:bCs/>
                <w:sz w:val="22"/>
                <w:szCs w:val="22"/>
              </w:rPr>
              <w:t xml:space="preserve">installation and </w:t>
            </w:r>
            <w:r w:rsidR="003D6846" w:rsidRPr="0013495F">
              <w:rPr>
                <w:rFonts w:ascii="Calibri" w:eastAsia="Calibri" w:hAnsi="Calibri" w:cs="Calibri"/>
                <w:bCs/>
                <w:sz w:val="22"/>
                <w:szCs w:val="22"/>
              </w:rPr>
              <w:t xml:space="preserve">maintenance of the white Christmas Lights displays seen on most of </w:t>
            </w:r>
            <w:r w:rsidR="00926129" w:rsidRPr="0013495F">
              <w:rPr>
                <w:rFonts w:ascii="Calibri" w:eastAsia="Calibri" w:hAnsi="Calibri" w:cs="Calibri"/>
                <w:bCs/>
                <w:sz w:val="22"/>
                <w:szCs w:val="22"/>
              </w:rPr>
              <w:t>retail parades in the town.</w:t>
            </w:r>
          </w:p>
          <w:p w14:paraId="76CBADDB" w14:textId="77777777" w:rsidR="00A53D9D" w:rsidRPr="005B041D" w:rsidRDefault="00A53D9D" w:rsidP="00B1669C">
            <w:pPr>
              <w:spacing w:line="259" w:lineRule="auto"/>
              <w:rPr>
                <w:rFonts w:ascii="Calibri" w:eastAsia="Calibri" w:hAnsi="Calibri" w:cs="Calibri"/>
                <w:bCs/>
                <w:sz w:val="22"/>
                <w:szCs w:val="22"/>
              </w:rPr>
            </w:pPr>
          </w:p>
          <w:p w14:paraId="4F426BDB" w14:textId="77777777" w:rsidR="00B1669C" w:rsidRPr="005B041D" w:rsidRDefault="00B1669C" w:rsidP="00B1669C">
            <w:pPr>
              <w:jc w:val="center"/>
              <w:rPr>
                <w:rFonts w:ascii="Calibri" w:eastAsia="Calibri" w:hAnsi="Calibri" w:cs="Calibri"/>
                <w:b/>
                <w:sz w:val="22"/>
                <w:szCs w:val="22"/>
              </w:rPr>
            </w:pPr>
            <w:r w:rsidRPr="005B041D">
              <w:rPr>
                <w:rFonts w:ascii="Calibri" w:eastAsia="Calibri" w:hAnsi="Calibri" w:cs="Calibri"/>
                <w:b/>
                <w:sz w:val="22"/>
                <w:szCs w:val="22"/>
              </w:rPr>
              <w:t>Sevenoaks Town Team</w:t>
            </w:r>
          </w:p>
          <w:p w14:paraId="2A509B7C" w14:textId="5FA86FF6" w:rsidR="00743138" w:rsidRDefault="00B1669C" w:rsidP="00E84BEE">
            <w:pPr>
              <w:rPr>
                <w:rFonts w:ascii="Calibri" w:eastAsia="Calibri" w:hAnsi="Calibri" w:cs="Calibri"/>
                <w:bCs/>
                <w:sz w:val="22"/>
                <w:szCs w:val="22"/>
              </w:rPr>
            </w:pPr>
            <w:r w:rsidRPr="005B041D">
              <w:rPr>
                <w:rFonts w:ascii="Calibri" w:eastAsia="Calibri" w:hAnsi="Calibri" w:cs="Calibri"/>
                <w:bCs/>
                <w:sz w:val="22"/>
                <w:szCs w:val="22"/>
              </w:rPr>
              <w:t xml:space="preserve">The role of Sevenoaks Town Team is via partnership working to help build the economy of the town and enhance the wellbeing of its people.  It achieves this through a wide variety of initiatives and activities such as the Business Awards, the Business Show, the Holly Party, the best dressed Christmas window </w:t>
            </w:r>
            <w:r w:rsidR="00D03F2B">
              <w:rPr>
                <w:rFonts w:ascii="Calibri" w:eastAsia="Calibri" w:hAnsi="Calibri" w:cs="Calibri"/>
                <w:bCs/>
                <w:sz w:val="22"/>
                <w:szCs w:val="22"/>
              </w:rPr>
              <w:t xml:space="preserve">competition </w:t>
            </w:r>
            <w:r w:rsidRPr="005B041D">
              <w:rPr>
                <w:rFonts w:ascii="Calibri" w:eastAsia="Calibri" w:hAnsi="Calibri" w:cs="Calibri"/>
                <w:bCs/>
                <w:sz w:val="22"/>
                <w:szCs w:val="22"/>
              </w:rPr>
              <w:t>and host</w:t>
            </w:r>
            <w:r w:rsidR="00D03F2B">
              <w:rPr>
                <w:rFonts w:ascii="Calibri" w:eastAsia="Calibri" w:hAnsi="Calibri" w:cs="Calibri"/>
                <w:bCs/>
                <w:sz w:val="22"/>
                <w:szCs w:val="22"/>
              </w:rPr>
              <w:t>ing</w:t>
            </w:r>
            <w:r w:rsidRPr="005B041D">
              <w:rPr>
                <w:rFonts w:ascii="Calibri" w:eastAsia="Calibri" w:hAnsi="Calibri" w:cs="Calibri"/>
                <w:bCs/>
                <w:sz w:val="22"/>
                <w:szCs w:val="22"/>
              </w:rPr>
              <w:t xml:space="preserve"> the Vegan Markets</w:t>
            </w:r>
            <w:r w:rsidR="00D03F2B">
              <w:rPr>
                <w:rFonts w:ascii="Calibri" w:eastAsia="Calibri" w:hAnsi="Calibri" w:cs="Calibri"/>
                <w:bCs/>
                <w:sz w:val="22"/>
                <w:szCs w:val="22"/>
              </w:rPr>
              <w:t>.</w:t>
            </w:r>
          </w:p>
          <w:p w14:paraId="7F11315E" w14:textId="77777777" w:rsidR="00743138" w:rsidRDefault="00743138" w:rsidP="00E84BEE">
            <w:pPr>
              <w:rPr>
                <w:rFonts w:ascii="Calibri" w:eastAsia="Calibri" w:hAnsi="Calibri" w:cs="Calibri"/>
                <w:bCs/>
                <w:color w:val="FF0000"/>
                <w:sz w:val="22"/>
                <w:szCs w:val="22"/>
              </w:rPr>
            </w:pPr>
          </w:p>
          <w:p w14:paraId="0F6D92CB" w14:textId="5EC52D8F" w:rsidR="00B1669C" w:rsidRDefault="00743138" w:rsidP="00CF26C5">
            <w:pPr>
              <w:rPr>
                <w:rFonts w:ascii="Calibri" w:eastAsia="Calibri" w:hAnsi="Calibri" w:cs="Calibri"/>
                <w:bCs/>
                <w:sz w:val="22"/>
                <w:szCs w:val="22"/>
              </w:rPr>
            </w:pPr>
            <w:r w:rsidRPr="0013495F">
              <w:rPr>
                <w:rFonts w:ascii="Calibri" w:eastAsia="Calibri" w:hAnsi="Calibri" w:cs="Calibri"/>
                <w:bCs/>
                <w:sz w:val="22"/>
                <w:szCs w:val="22"/>
              </w:rPr>
              <w:t>Most of these events are funded through sponsorship from local businesses.</w:t>
            </w:r>
          </w:p>
          <w:p w14:paraId="1B299772" w14:textId="77777777" w:rsidR="00CF26C5" w:rsidRPr="00CF26C5" w:rsidRDefault="00CF26C5" w:rsidP="00CF26C5">
            <w:pPr>
              <w:rPr>
                <w:rFonts w:ascii="Calibri" w:eastAsia="Calibri" w:hAnsi="Calibri" w:cs="Calibri"/>
                <w:bCs/>
                <w:sz w:val="22"/>
                <w:szCs w:val="22"/>
              </w:rPr>
            </w:pPr>
          </w:p>
          <w:p w14:paraId="13273A82" w14:textId="77777777" w:rsidR="006762E1" w:rsidRDefault="005343C1" w:rsidP="006762E1">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Sevenoaks Business Awards</w:t>
            </w:r>
          </w:p>
          <w:p w14:paraId="010639AE" w14:textId="77777777" w:rsidR="006762E1" w:rsidRDefault="006762E1" w:rsidP="006762E1">
            <w:pPr>
              <w:spacing w:line="259" w:lineRule="auto"/>
              <w:jc w:val="center"/>
              <w:rPr>
                <w:rFonts w:ascii="Calibri" w:eastAsia="Calibri" w:hAnsi="Calibri" w:cs="Calibri"/>
                <w:bCs/>
                <w:sz w:val="22"/>
                <w:szCs w:val="22"/>
              </w:rPr>
            </w:pPr>
          </w:p>
          <w:p w14:paraId="0DB6A449" w14:textId="57465506" w:rsidR="005343C1" w:rsidRPr="0013495F" w:rsidRDefault="006762E1" w:rsidP="006762E1">
            <w:pPr>
              <w:spacing w:line="259" w:lineRule="auto"/>
              <w:jc w:val="both"/>
              <w:rPr>
                <w:rFonts w:ascii="Calibri" w:eastAsia="Calibri" w:hAnsi="Calibri" w:cs="Calibri"/>
                <w:b/>
                <w:sz w:val="22"/>
                <w:szCs w:val="22"/>
              </w:rPr>
            </w:pPr>
            <w:r w:rsidRPr="0013495F">
              <w:rPr>
                <w:rFonts w:ascii="Calibri" w:eastAsia="Calibri" w:hAnsi="Calibri" w:cs="Calibri"/>
                <w:bCs/>
                <w:sz w:val="22"/>
                <w:szCs w:val="22"/>
              </w:rPr>
              <w:t>The Town Team A</w:t>
            </w:r>
            <w:r w:rsidR="005A0F02" w:rsidRPr="0013495F">
              <w:rPr>
                <w:rFonts w:ascii="Calibri" w:eastAsia="Calibri" w:hAnsi="Calibri" w:cs="Calibri"/>
                <w:bCs/>
                <w:sz w:val="22"/>
                <w:szCs w:val="22"/>
              </w:rPr>
              <w:t>wards gala is held in autumn where local businesses</w:t>
            </w:r>
            <w:r w:rsidR="00A40C27" w:rsidRPr="0013495F">
              <w:rPr>
                <w:rFonts w:ascii="Calibri" w:eastAsia="Calibri" w:hAnsi="Calibri" w:cs="Calibri"/>
                <w:bCs/>
                <w:sz w:val="22"/>
                <w:szCs w:val="22"/>
              </w:rPr>
              <w:t xml:space="preserve"> are nominated for several awards, before a panel of judges </w:t>
            </w:r>
            <w:r w:rsidR="0026181E" w:rsidRPr="0013495F">
              <w:rPr>
                <w:rFonts w:ascii="Calibri" w:eastAsia="Calibri" w:hAnsi="Calibri" w:cs="Calibri"/>
                <w:bCs/>
                <w:sz w:val="22"/>
                <w:szCs w:val="22"/>
              </w:rPr>
              <w:t xml:space="preserve">decides the winners and runners up. </w:t>
            </w:r>
            <w:r w:rsidR="003D4AEE" w:rsidRPr="0013495F">
              <w:rPr>
                <w:rFonts w:ascii="Calibri" w:eastAsia="Calibri" w:hAnsi="Calibri" w:cs="Calibri"/>
                <w:bCs/>
                <w:sz w:val="22"/>
                <w:szCs w:val="22"/>
              </w:rPr>
              <w:t xml:space="preserve">A </w:t>
            </w:r>
            <w:r w:rsidR="0013495F" w:rsidRPr="0013495F">
              <w:rPr>
                <w:rFonts w:ascii="Calibri" w:eastAsia="Calibri" w:hAnsi="Calibri" w:cs="Calibri"/>
                <w:bCs/>
                <w:sz w:val="22"/>
                <w:szCs w:val="22"/>
              </w:rPr>
              <w:t>two-course</w:t>
            </w:r>
            <w:r w:rsidR="003D4AEE" w:rsidRPr="0013495F">
              <w:rPr>
                <w:rFonts w:ascii="Calibri" w:eastAsia="Calibri" w:hAnsi="Calibri" w:cs="Calibri"/>
                <w:bCs/>
                <w:sz w:val="22"/>
                <w:szCs w:val="22"/>
              </w:rPr>
              <w:t xml:space="preserve"> meal </w:t>
            </w:r>
            <w:r w:rsidR="00714C7D" w:rsidRPr="0013495F">
              <w:rPr>
                <w:rFonts w:ascii="Calibri" w:eastAsia="Calibri" w:hAnsi="Calibri" w:cs="Calibri"/>
                <w:bCs/>
                <w:sz w:val="22"/>
                <w:szCs w:val="22"/>
              </w:rPr>
              <w:t xml:space="preserve">and entertainment </w:t>
            </w:r>
            <w:proofErr w:type="gramStart"/>
            <w:r w:rsidR="003D4AEE" w:rsidRPr="0013495F">
              <w:rPr>
                <w:rFonts w:ascii="Calibri" w:eastAsia="Calibri" w:hAnsi="Calibri" w:cs="Calibri"/>
                <w:bCs/>
                <w:sz w:val="22"/>
                <w:szCs w:val="22"/>
              </w:rPr>
              <w:t>is</w:t>
            </w:r>
            <w:proofErr w:type="gramEnd"/>
            <w:r w:rsidR="003D4AEE" w:rsidRPr="0013495F">
              <w:rPr>
                <w:rFonts w:ascii="Calibri" w:eastAsia="Calibri" w:hAnsi="Calibri" w:cs="Calibri"/>
                <w:bCs/>
                <w:sz w:val="22"/>
                <w:szCs w:val="22"/>
              </w:rPr>
              <w:t xml:space="preserve"> included as part of the </w:t>
            </w:r>
            <w:r w:rsidR="00714C7D" w:rsidRPr="0013495F">
              <w:rPr>
                <w:rFonts w:ascii="Calibri" w:eastAsia="Calibri" w:hAnsi="Calibri" w:cs="Calibri"/>
                <w:bCs/>
                <w:sz w:val="22"/>
                <w:szCs w:val="22"/>
              </w:rPr>
              <w:t xml:space="preserve">£30 </w:t>
            </w:r>
            <w:r w:rsidR="008022B6" w:rsidRPr="0013495F">
              <w:rPr>
                <w:rFonts w:ascii="Calibri" w:eastAsia="Calibri" w:hAnsi="Calibri" w:cs="Calibri"/>
                <w:bCs/>
                <w:sz w:val="22"/>
                <w:szCs w:val="22"/>
              </w:rPr>
              <w:t xml:space="preserve">(2024) </w:t>
            </w:r>
            <w:r w:rsidR="00714C7D" w:rsidRPr="0013495F">
              <w:rPr>
                <w:rFonts w:ascii="Calibri" w:eastAsia="Calibri" w:hAnsi="Calibri" w:cs="Calibri"/>
                <w:bCs/>
                <w:sz w:val="22"/>
                <w:szCs w:val="22"/>
              </w:rPr>
              <w:t xml:space="preserve">ticket price. </w:t>
            </w:r>
          </w:p>
          <w:p w14:paraId="6C73236F" w14:textId="77777777" w:rsidR="004D3BE3" w:rsidRPr="005B041D" w:rsidRDefault="004D3BE3" w:rsidP="005343C1">
            <w:pPr>
              <w:spacing w:line="259" w:lineRule="auto"/>
              <w:rPr>
                <w:rFonts w:ascii="Calibri" w:eastAsia="Calibri" w:hAnsi="Calibri" w:cs="Calibri"/>
                <w:bCs/>
                <w:sz w:val="22"/>
                <w:szCs w:val="22"/>
              </w:rPr>
            </w:pPr>
          </w:p>
          <w:p w14:paraId="027FCD8B" w14:textId="77777777" w:rsidR="004D3BE3" w:rsidRPr="005B041D" w:rsidRDefault="000E762E" w:rsidP="000E762E">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Sevenoaks Business Show</w:t>
            </w:r>
          </w:p>
          <w:p w14:paraId="3523963C" w14:textId="3E8513A1" w:rsidR="000E762E" w:rsidRPr="0013495F" w:rsidRDefault="004D3215" w:rsidP="004D3215">
            <w:pPr>
              <w:spacing w:line="259" w:lineRule="auto"/>
              <w:rPr>
                <w:rFonts w:ascii="Calibri" w:eastAsia="Calibri" w:hAnsi="Calibri" w:cs="Calibri"/>
                <w:bCs/>
                <w:sz w:val="22"/>
                <w:szCs w:val="22"/>
              </w:rPr>
            </w:pPr>
            <w:r w:rsidRPr="0013495F">
              <w:rPr>
                <w:rFonts w:ascii="Calibri" w:eastAsia="Calibri" w:hAnsi="Calibri" w:cs="Calibri"/>
                <w:bCs/>
                <w:sz w:val="22"/>
                <w:szCs w:val="22"/>
              </w:rPr>
              <w:lastRenderedPageBreak/>
              <w:t>Th</w:t>
            </w:r>
            <w:r w:rsidR="00BB3F62" w:rsidRPr="0013495F">
              <w:rPr>
                <w:rFonts w:ascii="Calibri" w:eastAsia="Calibri" w:hAnsi="Calibri" w:cs="Calibri"/>
                <w:bCs/>
                <w:sz w:val="22"/>
                <w:szCs w:val="22"/>
              </w:rPr>
              <w:t xml:space="preserve">e </w:t>
            </w:r>
            <w:r w:rsidR="008C424E" w:rsidRPr="0013495F">
              <w:rPr>
                <w:rFonts w:ascii="Calibri" w:eastAsia="Calibri" w:hAnsi="Calibri" w:cs="Calibri"/>
                <w:bCs/>
                <w:sz w:val="22"/>
                <w:szCs w:val="22"/>
              </w:rPr>
              <w:t xml:space="preserve">Town Team </w:t>
            </w:r>
            <w:r w:rsidR="00BB3F62" w:rsidRPr="0013495F">
              <w:rPr>
                <w:rFonts w:ascii="Calibri" w:eastAsia="Calibri" w:hAnsi="Calibri" w:cs="Calibri"/>
                <w:bCs/>
                <w:sz w:val="22"/>
                <w:szCs w:val="22"/>
              </w:rPr>
              <w:t>organise</w:t>
            </w:r>
            <w:r w:rsidR="008C424E" w:rsidRPr="0013495F">
              <w:rPr>
                <w:rFonts w:ascii="Calibri" w:eastAsia="Calibri" w:hAnsi="Calibri" w:cs="Calibri"/>
                <w:bCs/>
                <w:sz w:val="22"/>
                <w:szCs w:val="22"/>
              </w:rPr>
              <w:t>s</w:t>
            </w:r>
            <w:r w:rsidR="00BB3F62" w:rsidRPr="0013495F">
              <w:rPr>
                <w:rFonts w:ascii="Calibri" w:eastAsia="Calibri" w:hAnsi="Calibri" w:cs="Calibri"/>
                <w:bCs/>
                <w:sz w:val="22"/>
                <w:szCs w:val="22"/>
              </w:rPr>
              <w:t xml:space="preserve"> the Sevenoaks Business Show</w:t>
            </w:r>
            <w:r w:rsidR="00965C6C" w:rsidRPr="0013495F">
              <w:rPr>
                <w:rFonts w:ascii="Calibri" w:eastAsia="Calibri" w:hAnsi="Calibri" w:cs="Calibri"/>
                <w:bCs/>
                <w:sz w:val="22"/>
                <w:szCs w:val="22"/>
              </w:rPr>
              <w:t xml:space="preserve"> in the </w:t>
            </w:r>
            <w:r w:rsidR="00A5121D" w:rsidRPr="0013495F">
              <w:rPr>
                <w:rFonts w:ascii="Calibri" w:eastAsia="Calibri" w:hAnsi="Calibri" w:cs="Calibri"/>
                <w:bCs/>
                <w:sz w:val="22"/>
                <w:szCs w:val="22"/>
              </w:rPr>
              <w:t xml:space="preserve">early </w:t>
            </w:r>
            <w:r w:rsidR="00965C6C" w:rsidRPr="0013495F">
              <w:rPr>
                <w:rFonts w:ascii="Calibri" w:eastAsia="Calibri" w:hAnsi="Calibri" w:cs="Calibri"/>
                <w:bCs/>
                <w:sz w:val="22"/>
                <w:szCs w:val="22"/>
              </w:rPr>
              <w:t>summer</w:t>
            </w:r>
            <w:r w:rsidR="00BB3F62" w:rsidRPr="0013495F">
              <w:rPr>
                <w:rFonts w:ascii="Calibri" w:eastAsia="Calibri" w:hAnsi="Calibri" w:cs="Calibri"/>
                <w:bCs/>
                <w:sz w:val="22"/>
                <w:szCs w:val="22"/>
              </w:rPr>
              <w:t xml:space="preserve">, a networking event for local businesses </w:t>
            </w:r>
            <w:r w:rsidR="00250594" w:rsidRPr="0013495F">
              <w:rPr>
                <w:rFonts w:ascii="Calibri" w:eastAsia="Calibri" w:hAnsi="Calibri" w:cs="Calibri"/>
                <w:bCs/>
                <w:sz w:val="22"/>
                <w:szCs w:val="22"/>
              </w:rPr>
              <w:t xml:space="preserve">to build connections and relationships </w:t>
            </w:r>
            <w:r w:rsidR="00965C6C" w:rsidRPr="0013495F">
              <w:rPr>
                <w:rFonts w:ascii="Calibri" w:eastAsia="Calibri" w:hAnsi="Calibri" w:cs="Calibri"/>
                <w:bCs/>
                <w:sz w:val="22"/>
                <w:szCs w:val="22"/>
              </w:rPr>
              <w:t xml:space="preserve">as well as listen to </w:t>
            </w:r>
            <w:r w:rsidR="00797F60" w:rsidRPr="0013495F">
              <w:rPr>
                <w:rFonts w:ascii="Calibri" w:eastAsia="Calibri" w:hAnsi="Calibri" w:cs="Calibri"/>
                <w:bCs/>
                <w:sz w:val="22"/>
                <w:szCs w:val="22"/>
              </w:rPr>
              <w:t>guest</w:t>
            </w:r>
            <w:r w:rsidR="00965C6C" w:rsidRPr="0013495F">
              <w:rPr>
                <w:rFonts w:ascii="Calibri" w:eastAsia="Calibri" w:hAnsi="Calibri" w:cs="Calibri"/>
                <w:bCs/>
                <w:sz w:val="22"/>
                <w:szCs w:val="22"/>
              </w:rPr>
              <w:t xml:space="preserve"> speakers.</w:t>
            </w:r>
          </w:p>
          <w:p w14:paraId="16FDF34A" w14:textId="77777777" w:rsidR="000E762E" w:rsidRPr="005B041D" w:rsidRDefault="000E762E" w:rsidP="000E762E">
            <w:pPr>
              <w:spacing w:line="259" w:lineRule="auto"/>
              <w:jc w:val="center"/>
              <w:rPr>
                <w:rFonts w:ascii="Calibri" w:eastAsia="Calibri" w:hAnsi="Calibri" w:cs="Calibri"/>
                <w:b/>
                <w:sz w:val="22"/>
                <w:szCs w:val="22"/>
              </w:rPr>
            </w:pPr>
          </w:p>
          <w:p w14:paraId="5D93B8F7" w14:textId="77777777" w:rsidR="000E762E" w:rsidRPr="005B041D" w:rsidRDefault="001F3F93" w:rsidP="00797F60">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Christmas Best Dressed Window Competition</w:t>
            </w:r>
          </w:p>
          <w:p w14:paraId="0873734E" w14:textId="40389974" w:rsidR="0045196F" w:rsidRDefault="00E374A5" w:rsidP="0013495F">
            <w:pPr>
              <w:spacing w:line="259" w:lineRule="auto"/>
              <w:rPr>
                <w:rFonts w:ascii="Calibri" w:eastAsia="Calibri" w:hAnsi="Calibri" w:cs="Calibri"/>
                <w:bCs/>
                <w:sz w:val="22"/>
                <w:szCs w:val="22"/>
              </w:rPr>
            </w:pPr>
            <w:r w:rsidRPr="0013495F">
              <w:rPr>
                <w:rFonts w:ascii="Calibri" w:eastAsia="Calibri" w:hAnsi="Calibri" w:cs="Calibri"/>
                <w:bCs/>
                <w:sz w:val="22"/>
                <w:szCs w:val="22"/>
              </w:rPr>
              <w:t>Each December the</w:t>
            </w:r>
            <w:r w:rsidR="005E55A1" w:rsidRPr="0013495F">
              <w:rPr>
                <w:rFonts w:ascii="Calibri" w:eastAsia="Calibri" w:hAnsi="Calibri" w:cs="Calibri"/>
                <w:bCs/>
                <w:sz w:val="22"/>
                <w:szCs w:val="22"/>
              </w:rPr>
              <w:t xml:space="preserve"> Town Team </w:t>
            </w:r>
            <w:r w:rsidRPr="0013495F">
              <w:rPr>
                <w:rFonts w:ascii="Calibri" w:eastAsia="Calibri" w:hAnsi="Calibri" w:cs="Calibri"/>
                <w:bCs/>
                <w:sz w:val="22"/>
                <w:szCs w:val="22"/>
              </w:rPr>
              <w:t>hold</w:t>
            </w:r>
            <w:r w:rsidR="005E55A1" w:rsidRPr="0013495F">
              <w:rPr>
                <w:rFonts w:ascii="Calibri" w:eastAsia="Calibri" w:hAnsi="Calibri" w:cs="Calibri"/>
                <w:bCs/>
                <w:sz w:val="22"/>
                <w:szCs w:val="22"/>
              </w:rPr>
              <w:t>s</w:t>
            </w:r>
            <w:r w:rsidRPr="0013495F">
              <w:rPr>
                <w:rFonts w:ascii="Calibri" w:eastAsia="Calibri" w:hAnsi="Calibri" w:cs="Calibri"/>
                <w:bCs/>
                <w:sz w:val="22"/>
                <w:szCs w:val="22"/>
              </w:rPr>
              <w:t xml:space="preserve"> a best dressed window competition for businesses </w:t>
            </w:r>
            <w:r w:rsidR="00AA7E58" w:rsidRPr="0013495F">
              <w:rPr>
                <w:rFonts w:ascii="Calibri" w:eastAsia="Calibri" w:hAnsi="Calibri" w:cs="Calibri"/>
                <w:bCs/>
                <w:sz w:val="22"/>
                <w:szCs w:val="22"/>
              </w:rPr>
              <w:t xml:space="preserve">in the town who decorate their windows for Christmas. </w:t>
            </w:r>
          </w:p>
          <w:p w14:paraId="4B1EE3D8" w14:textId="77777777" w:rsidR="0013495F" w:rsidRPr="005B041D" w:rsidRDefault="0013495F" w:rsidP="0013495F">
            <w:pPr>
              <w:spacing w:line="259" w:lineRule="auto"/>
              <w:rPr>
                <w:rFonts w:ascii="Calibri" w:eastAsia="Calibri" w:hAnsi="Calibri" w:cs="Calibri"/>
                <w:bCs/>
                <w:sz w:val="22"/>
                <w:szCs w:val="22"/>
              </w:rPr>
            </w:pPr>
          </w:p>
          <w:p w14:paraId="6F34BC87" w14:textId="77777777" w:rsidR="001F3F93" w:rsidRPr="005B041D" w:rsidRDefault="00002C3B" w:rsidP="00797F60">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Holly Party</w:t>
            </w:r>
          </w:p>
          <w:p w14:paraId="637E02EA" w14:textId="3714263E" w:rsidR="00002C3B" w:rsidRDefault="00377DEE" w:rsidP="00AA7E58">
            <w:pPr>
              <w:spacing w:line="259" w:lineRule="auto"/>
              <w:rPr>
                <w:rFonts w:ascii="Calibri" w:eastAsia="Calibri" w:hAnsi="Calibri" w:cs="Calibri"/>
                <w:bCs/>
                <w:sz w:val="22"/>
                <w:szCs w:val="22"/>
              </w:rPr>
            </w:pPr>
            <w:r w:rsidRPr="0013495F">
              <w:rPr>
                <w:rFonts w:ascii="Calibri" w:eastAsia="Calibri" w:hAnsi="Calibri" w:cs="Calibri"/>
                <w:bCs/>
                <w:sz w:val="22"/>
                <w:szCs w:val="22"/>
              </w:rPr>
              <w:t xml:space="preserve">The </w:t>
            </w:r>
            <w:r w:rsidR="008C424E" w:rsidRPr="0013495F">
              <w:rPr>
                <w:rFonts w:ascii="Calibri" w:eastAsia="Calibri" w:hAnsi="Calibri" w:cs="Calibri"/>
                <w:bCs/>
                <w:sz w:val="22"/>
                <w:szCs w:val="22"/>
              </w:rPr>
              <w:t xml:space="preserve">Town Team </w:t>
            </w:r>
            <w:r w:rsidRPr="0013495F">
              <w:rPr>
                <w:rFonts w:ascii="Calibri" w:eastAsia="Calibri" w:hAnsi="Calibri" w:cs="Calibri"/>
                <w:bCs/>
                <w:sz w:val="22"/>
                <w:szCs w:val="22"/>
              </w:rPr>
              <w:t>host</w:t>
            </w:r>
            <w:r w:rsidR="008C424E" w:rsidRPr="0013495F">
              <w:rPr>
                <w:rFonts w:ascii="Calibri" w:eastAsia="Calibri" w:hAnsi="Calibri" w:cs="Calibri"/>
                <w:bCs/>
                <w:sz w:val="22"/>
                <w:szCs w:val="22"/>
              </w:rPr>
              <w:t>s</w:t>
            </w:r>
            <w:r w:rsidRPr="0013495F">
              <w:rPr>
                <w:rFonts w:ascii="Calibri" w:eastAsia="Calibri" w:hAnsi="Calibri" w:cs="Calibri"/>
                <w:bCs/>
                <w:sz w:val="22"/>
                <w:szCs w:val="22"/>
              </w:rPr>
              <w:t xml:space="preserve"> an </w:t>
            </w:r>
            <w:r w:rsidRPr="005B041D">
              <w:rPr>
                <w:rFonts w:ascii="Calibri" w:eastAsia="Calibri" w:hAnsi="Calibri" w:cs="Calibri"/>
                <w:bCs/>
                <w:sz w:val="22"/>
                <w:szCs w:val="22"/>
              </w:rPr>
              <w:t>affordable festive celebration with food</w:t>
            </w:r>
            <w:r w:rsidR="00FB4AEE" w:rsidRPr="005B041D">
              <w:rPr>
                <w:rFonts w:ascii="Calibri" w:eastAsia="Calibri" w:hAnsi="Calibri" w:cs="Calibri"/>
                <w:bCs/>
                <w:sz w:val="22"/>
                <w:szCs w:val="22"/>
              </w:rPr>
              <w:t xml:space="preserve">, </w:t>
            </w:r>
            <w:r w:rsidRPr="005B041D">
              <w:rPr>
                <w:rFonts w:ascii="Calibri" w:eastAsia="Calibri" w:hAnsi="Calibri" w:cs="Calibri"/>
                <w:bCs/>
                <w:sz w:val="22"/>
                <w:szCs w:val="22"/>
              </w:rPr>
              <w:t xml:space="preserve">entertainment </w:t>
            </w:r>
            <w:r w:rsidR="00FB4AEE" w:rsidRPr="005B041D">
              <w:rPr>
                <w:rFonts w:ascii="Calibri" w:eastAsia="Calibri" w:hAnsi="Calibri" w:cs="Calibri"/>
                <w:bCs/>
                <w:sz w:val="22"/>
                <w:szCs w:val="22"/>
              </w:rPr>
              <w:t>and Christmas cheer</w:t>
            </w:r>
            <w:r w:rsidR="00077A89" w:rsidRPr="005B041D">
              <w:rPr>
                <w:rFonts w:ascii="Calibri" w:eastAsia="Calibri" w:hAnsi="Calibri" w:cs="Calibri"/>
                <w:bCs/>
                <w:sz w:val="22"/>
                <w:szCs w:val="22"/>
              </w:rPr>
              <w:t xml:space="preserve"> aimed at businesses for staff Christmas partes.</w:t>
            </w:r>
          </w:p>
          <w:p w14:paraId="033C5C0F" w14:textId="77777777" w:rsidR="005602BA" w:rsidRPr="005B041D" w:rsidRDefault="005602BA" w:rsidP="00AA7E58">
            <w:pPr>
              <w:spacing w:line="259" w:lineRule="auto"/>
              <w:rPr>
                <w:rFonts w:ascii="Calibri" w:eastAsia="Calibri" w:hAnsi="Calibri" w:cs="Calibri"/>
                <w:bCs/>
                <w:sz w:val="22"/>
                <w:szCs w:val="22"/>
              </w:rPr>
            </w:pPr>
          </w:p>
          <w:p w14:paraId="328E6CF6" w14:textId="77777777" w:rsidR="00002C3B" w:rsidRPr="005B041D" w:rsidRDefault="002F6341" w:rsidP="00797F60">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Vegan Market</w:t>
            </w:r>
          </w:p>
          <w:p w14:paraId="451E77B7" w14:textId="210C5E7D" w:rsidR="00E84BEE" w:rsidRDefault="00FD3BDC" w:rsidP="00FD3BDC">
            <w:pPr>
              <w:spacing w:line="259" w:lineRule="auto"/>
              <w:rPr>
                <w:rFonts w:ascii="Calibri" w:eastAsia="Calibri" w:hAnsi="Calibri" w:cs="Calibri"/>
                <w:bCs/>
                <w:sz w:val="22"/>
                <w:szCs w:val="22"/>
              </w:rPr>
            </w:pPr>
            <w:r w:rsidRPr="005B041D">
              <w:rPr>
                <w:rFonts w:ascii="Calibri" w:eastAsia="Calibri" w:hAnsi="Calibri" w:cs="Calibri"/>
                <w:bCs/>
                <w:sz w:val="22"/>
                <w:szCs w:val="22"/>
              </w:rPr>
              <w:t>Vegan Market</w:t>
            </w:r>
            <w:r w:rsidR="00C75976">
              <w:rPr>
                <w:rFonts w:ascii="Calibri" w:eastAsia="Calibri" w:hAnsi="Calibri" w:cs="Calibri"/>
                <w:bCs/>
                <w:sz w:val="22"/>
                <w:szCs w:val="22"/>
              </w:rPr>
              <w:t>s UK</w:t>
            </w:r>
            <w:r w:rsidRPr="005B041D">
              <w:rPr>
                <w:rFonts w:ascii="Calibri" w:eastAsia="Calibri" w:hAnsi="Calibri" w:cs="Calibri"/>
                <w:bCs/>
                <w:sz w:val="22"/>
                <w:szCs w:val="22"/>
              </w:rPr>
              <w:t xml:space="preserve"> </w:t>
            </w:r>
            <w:r w:rsidR="00C75976">
              <w:rPr>
                <w:rFonts w:ascii="Calibri" w:eastAsia="Calibri" w:hAnsi="Calibri" w:cs="Calibri"/>
                <w:bCs/>
                <w:sz w:val="22"/>
                <w:szCs w:val="22"/>
              </w:rPr>
              <w:t xml:space="preserve">provides the stallholders </w:t>
            </w:r>
            <w:r w:rsidRPr="005B041D">
              <w:rPr>
                <w:rFonts w:ascii="Calibri" w:eastAsia="Calibri" w:hAnsi="Calibri" w:cs="Calibri"/>
                <w:bCs/>
                <w:sz w:val="22"/>
                <w:szCs w:val="22"/>
              </w:rPr>
              <w:t xml:space="preserve">twice a year </w:t>
            </w:r>
            <w:r w:rsidR="00CC0658" w:rsidRPr="005B041D">
              <w:rPr>
                <w:rFonts w:ascii="Calibri" w:eastAsia="Calibri" w:hAnsi="Calibri" w:cs="Calibri"/>
                <w:bCs/>
                <w:sz w:val="22"/>
                <w:szCs w:val="22"/>
              </w:rPr>
              <w:t xml:space="preserve">to bring a full day of music, </w:t>
            </w:r>
            <w:r w:rsidR="00672EF2" w:rsidRPr="005B041D">
              <w:rPr>
                <w:rFonts w:ascii="Calibri" w:eastAsia="Calibri" w:hAnsi="Calibri" w:cs="Calibri"/>
                <w:bCs/>
                <w:sz w:val="22"/>
                <w:szCs w:val="22"/>
              </w:rPr>
              <w:t>artisan</w:t>
            </w:r>
            <w:r w:rsidR="00CC0658" w:rsidRPr="005B041D">
              <w:rPr>
                <w:rFonts w:ascii="Calibri" w:eastAsia="Calibri" w:hAnsi="Calibri" w:cs="Calibri"/>
                <w:bCs/>
                <w:sz w:val="22"/>
                <w:szCs w:val="22"/>
              </w:rPr>
              <w:t xml:space="preserve"> bakers, craft brewers, ethical </w:t>
            </w:r>
            <w:r w:rsidR="00672EF2" w:rsidRPr="005B041D">
              <w:rPr>
                <w:rFonts w:ascii="Calibri" w:eastAsia="Calibri" w:hAnsi="Calibri" w:cs="Calibri"/>
                <w:bCs/>
                <w:sz w:val="22"/>
                <w:szCs w:val="22"/>
              </w:rPr>
              <w:t>jewellery, sustainable chandlers, local artists, zero-waste champions, environmental charities</w:t>
            </w:r>
            <w:r w:rsidR="007002EA" w:rsidRPr="005B041D">
              <w:rPr>
                <w:rFonts w:ascii="Calibri" w:eastAsia="Calibri" w:hAnsi="Calibri" w:cs="Calibri"/>
                <w:bCs/>
                <w:sz w:val="22"/>
                <w:szCs w:val="22"/>
              </w:rPr>
              <w:t xml:space="preserve"> and a variety of vegan street food vendors. </w:t>
            </w:r>
          </w:p>
          <w:p w14:paraId="6844998E" w14:textId="77777777" w:rsidR="006A0F22" w:rsidRPr="005B041D" w:rsidRDefault="006A0F22" w:rsidP="00667D6A">
            <w:pPr>
              <w:spacing w:line="259" w:lineRule="auto"/>
              <w:rPr>
                <w:rFonts w:ascii="Calibri" w:eastAsia="Calibri" w:hAnsi="Calibri" w:cs="Calibri"/>
                <w:bCs/>
                <w:sz w:val="22"/>
                <w:szCs w:val="22"/>
              </w:rPr>
            </w:pPr>
          </w:p>
          <w:p w14:paraId="352B5402" w14:textId="77777777" w:rsidR="006A0F22" w:rsidRPr="005B041D" w:rsidRDefault="006A0F22" w:rsidP="006A0F22">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Music on the Bandstand</w:t>
            </w:r>
          </w:p>
          <w:p w14:paraId="5A429330" w14:textId="11AFF106" w:rsidR="006A0F22" w:rsidRPr="005B041D" w:rsidRDefault="006A0F22" w:rsidP="006A0F22">
            <w:pPr>
              <w:spacing w:line="259" w:lineRule="auto"/>
              <w:rPr>
                <w:rFonts w:ascii="Calibri" w:eastAsia="Calibri" w:hAnsi="Calibri" w:cs="Calibri"/>
                <w:bCs/>
                <w:sz w:val="22"/>
                <w:szCs w:val="22"/>
              </w:rPr>
            </w:pPr>
            <w:r w:rsidRPr="005B041D">
              <w:rPr>
                <w:rFonts w:ascii="Calibri" w:eastAsia="Calibri" w:hAnsi="Calibri" w:cs="Calibri"/>
                <w:bCs/>
                <w:sz w:val="22"/>
                <w:szCs w:val="22"/>
              </w:rPr>
              <w:t xml:space="preserve">Every </w:t>
            </w:r>
            <w:r w:rsidR="00D4704C">
              <w:rPr>
                <w:rFonts w:ascii="Calibri" w:eastAsia="Calibri" w:hAnsi="Calibri" w:cs="Calibri"/>
                <w:bCs/>
                <w:sz w:val="22"/>
                <w:szCs w:val="22"/>
              </w:rPr>
              <w:t>y</w:t>
            </w:r>
            <w:r w:rsidRPr="005B041D">
              <w:rPr>
                <w:rFonts w:ascii="Calibri" w:eastAsia="Calibri" w:hAnsi="Calibri" w:cs="Calibri"/>
                <w:bCs/>
                <w:sz w:val="22"/>
                <w:szCs w:val="22"/>
              </w:rPr>
              <w:t xml:space="preserve">ear the Town </w:t>
            </w:r>
            <w:r w:rsidRPr="0013495F">
              <w:rPr>
                <w:rFonts w:ascii="Calibri" w:eastAsia="Calibri" w:hAnsi="Calibri" w:cs="Calibri"/>
                <w:bCs/>
                <w:sz w:val="22"/>
                <w:szCs w:val="22"/>
              </w:rPr>
              <w:t>council hold</w:t>
            </w:r>
            <w:r w:rsidR="00D4704C" w:rsidRPr="0013495F">
              <w:rPr>
                <w:rFonts w:ascii="Calibri" w:eastAsia="Calibri" w:hAnsi="Calibri" w:cs="Calibri"/>
                <w:bCs/>
                <w:sz w:val="22"/>
                <w:szCs w:val="22"/>
              </w:rPr>
              <w:t>s</w:t>
            </w:r>
            <w:r w:rsidRPr="0013495F">
              <w:rPr>
                <w:rFonts w:ascii="Calibri" w:eastAsia="Calibri" w:hAnsi="Calibri" w:cs="Calibri"/>
                <w:bCs/>
                <w:sz w:val="22"/>
                <w:szCs w:val="22"/>
              </w:rPr>
              <w:t xml:space="preserve"> </w:t>
            </w:r>
            <w:r w:rsidRPr="005B041D">
              <w:rPr>
                <w:rFonts w:ascii="Calibri" w:eastAsia="Calibri" w:hAnsi="Calibri" w:cs="Calibri"/>
                <w:bCs/>
                <w:sz w:val="22"/>
                <w:szCs w:val="22"/>
              </w:rPr>
              <w:t xml:space="preserve">a series of free music </w:t>
            </w:r>
            <w:r w:rsidR="00BE7C96" w:rsidRPr="005B041D">
              <w:rPr>
                <w:rFonts w:ascii="Calibri" w:eastAsia="Calibri" w:hAnsi="Calibri" w:cs="Calibri"/>
                <w:bCs/>
                <w:sz w:val="22"/>
                <w:szCs w:val="22"/>
              </w:rPr>
              <w:t xml:space="preserve">events </w:t>
            </w:r>
            <w:r w:rsidRPr="005B041D">
              <w:rPr>
                <w:rFonts w:ascii="Calibri" w:eastAsia="Calibri" w:hAnsi="Calibri" w:cs="Calibri"/>
                <w:bCs/>
                <w:sz w:val="22"/>
                <w:szCs w:val="22"/>
              </w:rPr>
              <w:t xml:space="preserve">on the Vine Bandstand that take place on Thursdays 6 pm – 8 pm and Sundays 3- 5 pm. </w:t>
            </w:r>
          </w:p>
          <w:p w14:paraId="471576B2" w14:textId="77777777" w:rsidR="006A0F22" w:rsidRPr="005B041D" w:rsidRDefault="006A0F22" w:rsidP="006A0F22">
            <w:pPr>
              <w:spacing w:line="259" w:lineRule="auto"/>
              <w:rPr>
                <w:rFonts w:ascii="Calibri" w:eastAsia="Calibri" w:hAnsi="Calibri" w:cs="Calibri"/>
                <w:bCs/>
                <w:sz w:val="22"/>
                <w:szCs w:val="22"/>
              </w:rPr>
            </w:pPr>
          </w:p>
          <w:p w14:paraId="1D7777D6" w14:textId="77777777" w:rsidR="006A0F22" w:rsidRPr="005B041D" w:rsidRDefault="006A0F22" w:rsidP="006A0F22">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Youth Theatre Shows</w:t>
            </w:r>
          </w:p>
          <w:p w14:paraId="0B3D192C" w14:textId="77A2E4AA" w:rsidR="006A0F22" w:rsidRPr="005B041D" w:rsidRDefault="006A0F22" w:rsidP="006A0F22">
            <w:pPr>
              <w:spacing w:line="259" w:lineRule="auto"/>
              <w:rPr>
                <w:rFonts w:ascii="Calibri" w:eastAsia="Calibri" w:hAnsi="Calibri" w:cs="Calibri"/>
                <w:bCs/>
                <w:sz w:val="22"/>
                <w:szCs w:val="22"/>
              </w:rPr>
            </w:pPr>
            <w:r w:rsidRPr="005B041D">
              <w:rPr>
                <w:rFonts w:ascii="Calibri" w:eastAsia="Calibri" w:hAnsi="Calibri" w:cs="Calibri"/>
                <w:bCs/>
                <w:sz w:val="22"/>
                <w:szCs w:val="22"/>
              </w:rPr>
              <w:t xml:space="preserve">Over the Summer Holidays the Town council provides 4 days of free Children’s entertainment </w:t>
            </w:r>
            <w:r w:rsidR="00925E16" w:rsidRPr="005B041D">
              <w:rPr>
                <w:rFonts w:ascii="Calibri" w:eastAsia="Calibri" w:hAnsi="Calibri" w:cs="Calibri"/>
                <w:bCs/>
                <w:sz w:val="22"/>
                <w:szCs w:val="22"/>
              </w:rPr>
              <w:t xml:space="preserve">normally </w:t>
            </w:r>
            <w:r w:rsidRPr="005B041D">
              <w:rPr>
                <w:rFonts w:ascii="Calibri" w:eastAsia="Calibri" w:hAnsi="Calibri" w:cs="Calibri"/>
                <w:bCs/>
                <w:sz w:val="22"/>
                <w:szCs w:val="22"/>
              </w:rPr>
              <w:t xml:space="preserve">in the form of a theatre performance, these visit the </w:t>
            </w:r>
            <w:proofErr w:type="spellStart"/>
            <w:r w:rsidRPr="005B041D">
              <w:rPr>
                <w:rFonts w:ascii="Calibri" w:eastAsia="Calibri" w:hAnsi="Calibri" w:cs="Calibri"/>
                <w:bCs/>
                <w:sz w:val="22"/>
                <w:szCs w:val="22"/>
              </w:rPr>
              <w:t>Pontoise</w:t>
            </w:r>
            <w:proofErr w:type="spellEnd"/>
            <w:r w:rsidRPr="005B041D">
              <w:rPr>
                <w:rFonts w:ascii="Calibri" w:eastAsia="Calibri" w:hAnsi="Calibri" w:cs="Calibri"/>
                <w:bCs/>
                <w:sz w:val="22"/>
                <w:szCs w:val="22"/>
              </w:rPr>
              <w:t xml:space="preserve"> Play area, Greatness Recreational Ground, the Bat and Ball Centre (normally held indoors) and the Vine Gardens. </w:t>
            </w:r>
          </w:p>
          <w:p w14:paraId="052AC321" w14:textId="77777777" w:rsidR="000E406C" w:rsidRPr="005B041D" w:rsidRDefault="000E406C" w:rsidP="006A0F22">
            <w:pPr>
              <w:spacing w:line="259" w:lineRule="auto"/>
              <w:rPr>
                <w:rFonts w:ascii="Calibri" w:eastAsia="Calibri" w:hAnsi="Calibri" w:cs="Calibri"/>
                <w:bCs/>
                <w:sz w:val="22"/>
                <w:szCs w:val="22"/>
              </w:rPr>
            </w:pPr>
          </w:p>
          <w:p w14:paraId="370788EA" w14:textId="77777777" w:rsidR="000E406C" w:rsidRPr="005B041D" w:rsidRDefault="000E406C" w:rsidP="000E406C">
            <w:pPr>
              <w:jc w:val="center"/>
              <w:rPr>
                <w:rFonts w:ascii="Calibri" w:hAnsi="Calibri" w:cs="Calibri"/>
                <w:b/>
                <w:bCs/>
                <w:sz w:val="22"/>
                <w:szCs w:val="22"/>
              </w:rPr>
            </w:pPr>
            <w:r w:rsidRPr="005B041D">
              <w:rPr>
                <w:rFonts w:ascii="Calibri" w:hAnsi="Calibri" w:cs="Calibri"/>
                <w:b/>
                <w:bCs/>
                <w:sz w:val="22"/>
                <w:szCs w:val="22"/>
              </w:rPr>
              <w:t>Children’s Design a Christmas Light Competition</w:t>
            </w:r>
          </w:p>
          <w:p w14:paraId="371C38D9" w14:textId="347D6085" w:rsidR="000E406C" w:rsidRPr="0013495F" w:rsidRDefault="000E406C" w:rsidP="000E406C">
            <w:pPr>
              <w:rPr>
                <w:rFonts w:ascii="Calibri" w:hAnsi="Calibri" w:cs="Calibri"/>
                <w:sz w:val="22"/>
                <w:szCs w:val="22"/>
              </w:rPr>
            </w:pPr>
            <w:r w:rsidRPr="0013495F">
              <w:rPr>
                <w:rFonts w:ascii="Calibri" w:hAnsi="Calibri" w:cs="Calibri"/>
                <w:sz w:val="22"/>
                <w:szCs w:val="22"/>
              </w:rPr>
              <w:t xml:space="preserve">During September </w:t>
            </w:r>
            <w:r w:rsidR="00C66E86" w:rsidRPr="0013495F">
              <w:rPr>
                <w:rFonts w:ascii="Calibri" w:hAnsi="Calibri" w:cs="Calibri"/>
                <w:sz w:val="22"/>
                <w:szCs w:val="22"/>
              </w:rPr>
              <w:t xml:space="preserve">STC </w:t>
            </w:r>
            <w:r w:rsidRPr="0013495F">
              <w:rPr>
                <w:rFonts w:ascii="Calibri" w:hAnsi="Calibri" w:cs="Calibri"/>
                <w:sz w:val="22"/>
                <w:szCs w:val="22"/>
              </w:rPr>
              <w:t>hold</w:t>
            </w:r>
            <w:r w:rsidR="00C66E86" w:rsidRPr="0013495F">
              <w:rPr>
                <w:rFonts w:ascii="Calibri" w:hAnsi="Calibri" w:cs="Calibri"/>
                <w:sz w:val="22"/>
                <w:szCs w:val="22"/>
              </w:rPr>
              <w:t>s</w:t>
            </w:r>
            <w:r w:rsidRPr="0013495F">
              <w:rPr>
                <w:rFonts w:ascii="Calibri" w:hAnsi="Calibri" w:cs="Calibri"/>
                <w:sz w:val="22"/>
                <w:szCs w:val="22"/>
              </w:rPr>
              <w:t xml:space="preserve"> a design a</w:t>
            </w:r>
            <w:r w:rsidR="0051198A" w:rsidRPr="0013495F">
              <w:rPr>
                <w:rFonts w:ascii="Calibri" w:hAnsi="Calibri" w:cs="Calibri"/>
                <w:sz w:val="22"/>
                <w:szCs w:val="22"/>
              </w:rPr>
              <w:t xml:space="preserve"> Christmas</w:t>
            </w:r>
            <w:r w:rsidRPr="0013495F">
              <w:rPr>
                <w:rFonts w:ascii="Calibri" w:hAnsi="Calibri" w:cs="Calibri"/>
                <w:sz w:val="22"/>
                <w:szCs w:val="22"/>
              </w:rPr>
              <w:t xml:space="preserve"> light competition for young people aged 11 and </w:t>
            </w:r>
            <w:r w:rsidR="0051198A" w:rsidRPr="0013495F">
              <w:rPr>
                <w:rFonts w:ascii="Calibri" w:hAnsi="Calibri" w:cs="Calibri"/>
                <w:sz w:val="22"/>
                <w:szCs w:val="22"/>
              </w:rPr>
              <w:t xml:space="preserve">under </w:t>
            </w:r>
            <w:r w:rsidRPr="0013495F">
              <w:rPr>
                <w:rFonts w:ascii="Calibri" w:hAnsi="Calibri" w:cs="Calibri"/>
                <w:sz w:val="22"/>
                <w:szCs w:val="22"/>
              </w:rPr>
              <w:t>to take part</w:t>
            </w:r>
            <w:r w:rsidR="0051198A" w:rsidRPr="0013495F">
              <w:rPr>
                <w:rFonts w:ascii="Calibri" w:hAnsi="Calibri" w:cs="Calibri"/>
                <w:sz w:val="22"/>
                <w:szCs w:val="22"/>
              </w:rPr>
              <w:t xml:space="preserve"> in</w:t>
            </w:r>
            <w:r w:rsidRPr="0013495F">
              <w:rPr>
                <w:rFonts w:ascii="Calibri" w:hAnsi="Calibri" w:cs="Calibri"/>
                <w:sz w:val="22"/>
                <w:szCs w:val="22"/>
              </w:rPr>
              <w:t>, with entry forms being sent to the primary schools across the parish. The winning design is then c</w:t>
            </w:r>
            <w:r w:rsidR="005123AD" w:rsidRPr="0013495F">
              <w:rPr>
                <w:rFonts w:ascii="Calibri" w:hAnsi="Calibri" w:cs="Calibri"/>
                <w:sz w:val="22"/>
                <w:szCs w:val="22"/>
              </w:rPr>
              <w:t>reated as</w:t>
            </w:r>
            <w:r w:rsidRPr="0013495F">
              <w:rPr>
                <w:rFonts w:ascii="Calibri" w:hAnsi="Calibri" w:cs="Calibri"/>
                <w:sz w:val="22"/>
                <w:szCs w:val="22"/>
              </w:rPr>
              <w:t xml:space="preserve"> a fully working light </w:t>
            </w:r>
            <w:r w:rsidR="000A3FC4" w:rsidRPr="0013495F">
              <w:rPr>
                <w:rFonts w:ascii="Calibri" w:hAnsi="Calibri" w:cs="Calibri"/>
                <w:sz w:val="22"/>
                <w:szCs w:val="22"/>
              </w:rPr>
              <w:t xml:space="preserve">with </w:t>
            </w:r>
            <w:r w:rsidRPr="0013495F">
              <w:rPr>
                <w:rFonts w:ascii="Calibri" w:hAnsi="Calibri" w:cs="Calibri"/>
                <w:sz w:val="22"/>
                <w:szCs w:val="22"/>
              </w:rPr>
              <w:t xml:space="preserve">a small ceremony </w:t>
            </w:r>
            <w:r w:rsidR="000A3FC4" w:rsidRPr="0013495F">
              <w:rPr>
                <w:rFonts w:ascii="Calibri" w:hAnsi="Calibri" w:cs="Calibri"/>
                <w:sz w:val="22"/>
                <w:szCs w:val="22"/>
              </w:rPr>
              <w:t xml:space="preserve">taking place </w:t>
            </w:r>
            <w:r w:rsidRPr="0013495F">
              <w:rPr>
                <w:rFonts w:ascii="Calibri" w:hAnsi="Calibri" w:cs="Calibri"/>
                <w:sz w:val="22"/>
                <w:szCs w:val="22"/>
              </w:rPr>
              <w:t>with the Mayor of Sevenoaks switching on the light</w:t>
            </w:r>
            <w:r w:rsidR="000A3FC4" w:rsidRPr="0013495F">
              <w:rPr>
                <w:rFonts w:ascii="Calibri" w:hAnsi="Calibri" w:cs="Calibri"/>
                <w:sz w:val="22"/>
                <w:szCs w:val="22"/>
              </w:rPr>
              <w:t>.</w:t>
            </w:r>
          </w:p>
          <w:p w14:paraId="2A3F8D8C" w14:textId="77777777" w:rsidR="000E406C" w:rsidRPr="005B041D" w:rsidRDefault="000E406C" w:rsidP="006A0F22">
            <w:pPr>
              <w:spacing w:line="259" w:lineRule="auto"/>
              <w:rPr>
                <w:rFonts w:ascii="Calibri" w:eastAsia="Calibri" w:hAnsi="Calibri" w:cs="Calibri"/>
                <w:bCs/>
                <w:sz w:val="22"/>
                <w:szCs w:val="22"/>
              </w:rPr>
            </w:pPr>
          </w:p>
          <w:p w14:paraId="369E6852" w14:textId="2723885E" w:rsidR="00DA3281" w:rsidRPr="005B041D" w:rsidRDefault="0013495F" w:rsidP="00DA3281">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Southeast</w:t>
            </w:r>
            <w:r w:rsidR="00DA3281" w:rsidRPr="005B041D">
              <w:rPr>
                <w:rFonts w:ascii="Calibri" w:eastAsia="Calibri" w:hAnsi="Calibri" w:cs="Calibri"/>
                <w:b/>
                <w:sz w:val="22"/>
                <w:szCs w:val="22"/>
              </w:rPr>
              <w:t xml:space="preserve"> in Bloom</w:t>
            </w:r>
          </w:p>
          <w:p w14:paraId="41FB6AF3" w14:textId="0E164D3C" w:rsidR="006A0F22" w:rsidRPr="00CC74FD" w:rsidRDefault="00DA3281" w:rsidP="006A0F22">
            <w:pPr>
              <w:spacing w:line="259" w:lineRule="auto"/>
              <w:rPr>
                <w:rFonts w:ascii="Calibri" w:eastAsia="Calibri" w:hAnsi="Calibri" w:cs="Calibri"/>
                <w:bCs/>
                <w:color w:val="FF0000"/>
                <w:sz w:val="22"/>
                <w:szCs w:val="22"/>
              </w:rPr>
            </w:pPr>
            <w:r w:rsidRPr="005B041D">
              <w:rPr>
                <w:rFonts w:ascii="Calibri" w:eastAsia="Calibri" w:hAnsi="Calibri" w:cs="Calibri"/>
                <w:bCs/>
                <w:sz w:val="22"/>
                <w:szCs w:val="22"/>
              </w:rPr>
              <w:t xml:space="preserve">The STC competes in the </w:t>
            </w:r>
            <w:r w:rsidR="0013495F" w:rsidRPr="005B041D">
              <w:rPr>
                <w:rFonts w:ascii="Calibri" w:eastAsia="Calibri" w:hAnsi="Calibri" w:cs="Calibri"/>
                <w:bCs/>
                <w:sz w:val="22"/>
                <w:szCs w:val="22"/>
              </w:rPr>
              <w:t>Southeast</w:t>
            </w:r>
            <w:r w:rsidRPr="005B041D">
              <w:rPr>
                <w:rFonts w:ascii="Calibri" w:eastAsia="Calibri" w:hAnsi="Calibri" w:cs="Calibri"/>
                <w:bCs/>
                <w:sz w:val="22"/>
                <w:szCs w:val="22"/>
              </w:rPr>
              <w:t xml:space="preserve"> in Bloom competition and enters three parks in different categories: Sevenoaks Town Centre for the Town Centre category, The Vine Gardens for the Park Category and the Upper High Street Gardens for small park. </w:t>
            </w:r>
            <w:proofErr w:type="gramStart"/>
            <w:r w:rsidRPr="005B041D">
              <w:rPr>
                <w:rFonts w:ascii="Calibri" w:eastAsia="Calibri" w:hAnsi="Calibri" w:cs="Calibri"/>
                <w:bCs/>
                <w:sz w:val="22"/>
                <w:szCs w:val="22"/>
              </w:rPr>
              <w:t>All of</w:t>
            </w:r>
            <w:proofErr w:type="gramEnd"/>
            <w:r w:rsidRPr="005B041D">
              <w:rPr>
                <w:rFonts w:ascii="Calibri" w:eastAsia="Calibri" w:hAnsi="Calibri" w:cs="Calibri"/>
                <w:bCs/>
                <w:sz w:val="22"/>
                <w:szCs w:val="22"/>
              </w:rPr>
              <w:t xml:space="preserve"> the gardens are managed and maintained by the STC</w:t>
            </w:r>
            <w:r w:rsidRPr="0013495F">
              <w:rPr>
                <w:rFonts w:ascii="Calibri" w:eastAsia="Calibri" w:hAnsi="Calibri" w:cs="Calibri"/>
                <w:bCs/>
                <w:sz w:val="22"/>
                <w:szCs w:val="22"/>
              </w:rPr>
              <w:t>.</w:t>
            </w:r>
            <w:r w:rsidR="00CC74FD" w:rsidRPr="0013495F">
              <w:rPr>
                <w:rFonts w:ascii="Calibri" w:eastAsia="Calibri" w:hAnsi="Calibri" w:cs="Calibri"/>
                <w:bCs/>
                <w:sz w:val="22"/>
                <w:szCs w:val="22"/>
              </w:rPr>
              <w:t xml:space="preserve"> Some sponsorship is obtained by the Town Team.</w:t>
            </w:r>
          </w:p>
          <w:p w14:paraId="5B6833CD" w14:textId="77777777" w:rsidR="00DA3281" w:rsidRPr="005B041D" w:rsidRDefault="00DA3281" w:rsidP="006A0F22">
            <w:pPr>
              <w:spacing w:line="259" w:lineRule="auto"/>
              <w:rPr>
                <w:rFonts w:ascii="Calibri" w:eastAsia="Calibri" w:hAnsi="Calibri" w:cs="Calibri"/>
                <w:bCs/>
                <w:sz w:val="22"/>
                <w:szCs w:val="22"/>
              </w:rPr>
            </w:pPr>
          </w:p>
          <w:p w14:paraId="6542CE6E" w14:textId="77777777" w:rsidR="006A0F22" w:rsidRPr="005B041D" w:rsidRDefault="006A0F22" w:rsidP="006A0F22">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lastRenderedPageBreak/>
              <w:t>Family Fun Day</w:t>
            </w:r>
          </w:p>
          <w:p w14:paraId="56A2EDA5" w14:textId="398A43BD" w:rsidR="006A0F22" w:rsidRPr="005B041D" w:rsidRDefault="006A0F22" w:rsidP="006A0F22">
            <w:pPr>
              <w:spacing w:line="259" w:lineRule="auto"/>
              <w:rPr>
                <w:rFonts w:ascii="Calibri" w:eastAsia="Calibri" w:hAnsi="Calibri" w:cs="Calibri"/>
                <w:bCs/>
                <w:sz w:val="22"/>
                <w:szCs w:val="22"/>
              </w:rPr>
            </w:pPr>
            <w:r w:rsidRPr="005B041D">
              <w:rPr>
                <w:rFonts w:ascii="Calibri" w:eastAsia="Calibri" w:hAnsi="Calibri" w:cs="Calibri"/>
                <w:bCs/>
                <w:sz w:val="22"/>
                <w:szCs w:val="22"/>
              </w:rPr>
              <w:t xml:space="preserve">This is an event that is normally held during the summer holidays at Greatness Recreational Ground, it is provided by Sevenoaks District Council &amp; Play Space but facilitated by Sevenoaks Town Council. During this event, </w:t>
            </w:r>
            <w:r w:rsidR="00E06904" w:rsidRPr="005B041D">
              <w:rPr>
                <w:rFonts w:ascii="Calibri" w:eastAsia="Calibri" w:hAnsi="Calibri" w:cs="Calibri"/>
                <w:bCs/>
                <w:sz w:val="22"/>
                <w:szCs w:val="22"/>
              </w:rPr>
              <w:t>STC</w:t>
            </w:r>
            <w:r w:rsidRPr="005B041D">
              <w:rPr>
                <w:rFonts w:ascii="Calibri" w:eastAsia="Calibri" w:hAnsi="Calibri" w:cs="Calibri"/>
                <w:bCs/>
                <w:sz w:val="22"/>
                <w:szCs w:val="22"/>
              </w:rPr>
              <w:t xml:space="preserve"> add additional items like food and other activities.</w:t>
            </w:r>
          </w:p>
          <w:p w14:paraId="2C631385" w14:textId="77777777" w:rsidR="000D265F" w:rsidRPr="005B041D" w:rsidRDefault="000D265F" w:rsidP="006A0F22">
            <w:pPr>
              <w:spacing w:line="259" w:lineRule="auto"/>
              <w:rPr>
                <w:rFonts w:ascii="Calibri" w:eastAsia="Calibri" w:hAnsi="Calibri" w:cs="Calibri"/>
                <w:bCs/>
                <w:sz w:val="22"/>
                <w:szCs w:val="22"/>
              </w:rPr>
            </w:pPr>
          </w:p>
          <w:p w14:paraId="3F3D0EE0" w14:textId="77777777" w:rsidR="000D265F" w:rsidRPr="005B041D" w:rsidRDefault="000D265F" w:rsidP="000D265F">
            <w:pPr>
              <w:jc w:val="center"/>
              <w:rPr>
                <w:rFonts w:ascii="Calibri" w:hAnsi="Calibri" w:cs="Calibri"/>
                <w:b/>
                <w:bCs/>
                <w:sz w:val="22"/>
                <w:szCs w:val="22"/>
              </w:rPr>
            </w:pPr>
            <w:r w:rsidRPr="005B041D">
              <w:rPr>
                <w:rFonts w:ascii="Calibri" w:hAnsi="Calibri" w:cs="Calibri"/>
                <w:b/>
                <w:bCs/>
                <w:sz w:val="22"/>
                <w:szCs w:val="22"/>
              </w:rPr>
              <w:t>Climate Fair</w:t>
            </w:r>
          </w:p>
          <w:p w14:paraId="24706EB5" w14:textId="77777777" w:rsidR="000D265F" w:rsidRPr="005B041D" w:rsidRDefault="000D265F" w:rsidP="000D265F">
            <w:pPr>
              <w:rPr>
                <w:rStyle w:val="wixui-rich-texttext"/>
                <w:rFonts w:ascii="Aptos" w:hAnsi="Aptos" w:cs="Aptos"/>
                <w:sz w:val="22"/>
                <w:szCs w:val="22"/>
                <w:bdr w:val="none" w:sz="0" w:space="0" w:color="auto" w:frame="1"/>
              </w:rPr>
            </w:pPr>
            <w:r w:rsidRPr="005B041D">
              <w:rPr>
                <w:rFonts w:ascii="Calibri" w:hAnsi="Calibri" w:cs="Calibri"/>
                <w:sz w:val="22"/>
                <w:szCs w:val="22"/>
              </w:rPr>
              <w:t>The Town Council supports Sevenoaks Climate Action Network in holding a Climate Fair on Vine Gardens. A free event of stalls, talks, workshops, food and drink and more, bringing together businesses, community groups and charities who want to empower Sevenoaks to reach net zero. </w:t>
            </w:r>
            <w:r w:rsidRPr="005B041D">
              <w:rPr>
                <w:rStyle w:val="wixui-rich-texttext"/>
                <w:rFonts w:ascii="Calibri" w:hAnsi="Calibri" w:cs="Calibri"/>
                <w:sz w:val="22"/>
                <w:szCs w:val="22"/>
                <w:bdr w:val="none" w:sz="0" w:space="0" w:color="auto" w:frame="1"/>
              </w:rPr>
              <w:t>​</w:t>
            </w:r>
          </w:p>
          <w:p w14:paraId="0853EC99" w14:textId="77777777" w:rsidR="000D265F" w:rsidRPr="005B041D" w:rsidRDefault="000D265F" w:rsidP="000D265F">
            <w:pPr>
              <w:rPr>
                <w:sz w:val="22"/>
                <w:szCs w:val="22"/>
                <w:lang w:eastAsia="en-GB"/>
                <w14:ligatures w14:val="none"/>
              </w:rPr>
            </w:pPr>
          </w:p>
          <w:p w14:paraId="16A87111" w14:textId="77777777" w:rsidR="000D265F" w:rsidRPr="005B041D" w:rsidRDefault="000D265F" w:rsidP="000D265F">
            <w:pPr>
              <w:pStyle w:val="font7"/>
              <w:spacing w:before="0" w:beforeAutospacing="0" w:after="0" w:afterAutospacing="0" w:line="432" w:lineRule="atLeast"/>
              <w:jc w:val="center"/>
              <w:textAlignment w:val="baseline"/>
              <w:rPr>
                <w:rStyle w:val="wixguard"/>
                <w:b/>
                <w:bCs/>
                <w:sz w:val="22"/>
                <w:szCs w:val="22"/>
                <w:bdr w:val="none" w:sz="0" w:space="0" w:color="auto" w:frame="1"/>
              </w:rPr>
            </w:pPr>
            <w:r w:rsidRPr="005B041D">
              <w:rPr>
                <w:rStyle w:val="wixguard"/>
                <w:rFonts w:ascii="Calibri" w:hAnsi="Calibri" w:cs="Calibri"/>
                <w:sz w:val="22"/>
                <w:szCs w:val="22"/>
                <w:bdr w:val="none" w:sz="0" w:space="0" w:color="auto" w:frame="1"/>
              </w:rPr>
              <w:t>​</w:t>
            </w:r>
            <w:r w:rsidRPr="005B041D">
              <w:rPr>
                <w:rStyle w:val="wixguard"/>
                <w:rFonts w:ascii="Calibri" w:hAnsi="Calibri" w:cs="Calibri"/>
                <w:b/>
                <w:bCs/>
                <w:sz w:val="22"/>
                <w:szCs w:val="22"/>
                <w:bdr w:val="none" w:sz="0" w:space="0" w:color="auto" w:frame="1"/>
              </w:rPr>
              <w:t>Remembrance Day Service</w:t>
            </w:r>
          </w:p>
          <w:p w14:paraId="57065797" w14:textId="5EAB9029" w:rsidR="000D265F" w:rsidRPr="005B041D" w:rsidRDefault="000D265F" w:rsidP="000D265F">
            <w:pPr>
              <w:rPr>
                <w:sz w:val="22"/>
                <w:szCs w:val="22"/>
              </w:rPr>
            </w:pPr>
            <w:r w:rsidRPr="005B041D">
              <w:rPr>
                <w:rFonts w:ascii="Calibri" w:hAnsi="Calibri" w:cs="Calibri"/>
                <w:sz w:val="22"/>
                <w:szCs w:val="22"/>
              </w:rPr>
              <w:t>Remembrance Day Parade and Service organised by Town Council at The Vine War Memorial at Dartford Road in Sevenoaks. Approximately 500 people attend the service.  Various organisations are invited to lay wreaths at the Memorial and the Scouts, Guides, Air and Army Cadets, together with representatives of the British Legion and Armed Forces march past the Memorial.</w:t>
            </w:r>
          </w:p>
          <w:p w14:paraId="295B2176" w14:textId="77777777" w:rsidR="000D265F" w:rsidRPr="005B041D" w:rsidRDefault="000D265F" w:rsidP="000D265F">
            <w:pPr>
              <w:rPr>
                <w:rFonts w:ascii="Calibri" w:hAnsi="Calibri" w:cs="Calibri"/>
                <w:sz w:val="22"/>
                <w:szCs w:val="22"/>
              </w:rPr>
            </w:pPr>
          </w:p>
          <w:p w14:paraId="281F6B09" w14:textId="77777777" w:rsidR="000D265F" w:rsidRPr="005B041D" w:rsidRDefault="000D265F" w:rsidP="000D265F">
            <w:pPr>
              <w:jc w:val="center"/>
              <w:rPr>
                <w:rFonts w:ascii="Calibri" w:hAnsi="Calibri" w:cs="Calibri"/>
                <w:b/>
                <w:bCs/>
                <w:sz w:val="22"/>
                <w:szCs w:val="22"/>
              </w:rPr>
            </w:pPr>
            <w:r w:rsidRPr="005B041D">
              <w:rPr>
                <w:rFonts w:ascii="Calibri" w:hAnsi="Calibri" w:cs="Calibri"/>
                <w:b/>
                <w:bCs/>
                <w:sz w:val="22"/>
                <w:szCs w:val="22"/>
              </w:rPr>
              <w:t>Sevenoaks Summer Festival</w:t>
            </w:r>
          </w:p>
          <w:p w14:paraId="5859F077" w14:textId="75A8147B" w:rsidR="000D265F" w:rsidRPr="005B041D" w:rsidRDefault="000D265F" w:rsidP="000D265F">
            <w:pPr>
              <w:rPr>
                <w:rFonts w:ascii="Calibri" w:hAnsi="Calibri" w:cs="Calibri"/>
                <w:sz w:val="22"/>
                <w:szCs w:val="22"/>
              </w:rPr>
            </w:pPr>
            <w:r w:rsidRPr="005B041D">
              <w:rPr>
                <w:rFonts w:ascii="Calibri" w:hAnsi="Calibri" w:cs="Calibri"/>
                <w:sz w:val="22"/>
                <w:szCs w:val="22"/>
              </w:rPr>
              <w:t xml:space="preserve">The Town Council </w:t>
            </w:r>
            <w:r w:rsidR="00755CC8" w:rsidRPr="005B041D">
              <w:rPr>
                <w:rFonts w:ascii="Calibri" w:hAnsi="Calibri" w:cs="Calibri"/>
                <w:sz w:val="22"/>
                <w:szCs w:val="22"/>
              </w:rPr>
              <w:t xml:space="preserve">sponsors </w:t>
            </w:r>
            <w:r w:rsidRPr="005B041D">
              <w:rPr>
                <w:rFonts w:ascii="Calibri" w:hAnsi="Calibri" w:cs="Calibri"/>
                <w:sz w:val="22"/>
                <w:szCs w:val="22"/>
              </w:rPr>
              <w:t>a Sevenoaks Summer Festival event (</w:t>
            </w:r>
            <w:proofErr w:type="spellStart"/>
            <w:r w:rsidRPr="005B041D">
              <w:rPr>
                <w:rFonts w:ascii="Calibri" w:hAnsi="Calibri" w:cs="Calibri"/>
                <w:sz w:val="22"/>
                <w:szCs w:val="22"/>
              </w:rPr>
              <w:t>Colourscape</w:t>
            </w:r>
            <w:proofErr w:type="spellEnd"/>
            <w:r w:rsidRPr="005B041D">
              <w:rPr>
                <w:rFonts w:ascii="Calibri" w:hAnsi="Calibri" w:cs="Calibri"/>
                <w:sz w:val="22"/>
                <w:szCs w:val="22"/>
              </w:rPr>
              <w:t>) at Vine Gardens and funds three live music sessions on the Bandstand (during June &amp; July)</w:t>
            </w:r>
            <w:r w:rsidR="005602BA">
              <w:rPr>
                <w:rFonts w:ascii="Calibri" w:hAnsi="Calibri" w:cs="Calibri"/>
                <w:sz w:val="22"/>
                <w:szCs w:val="22"/>
              </w:rPr>
              <w:t>.</w:t>
            </w:r>
          </w:p>
          <w:p w14:paraId="0D6AE7EA" w14:textId="77777777" w:rsidR="000D265F" w:rsidRPr="005B041D" w:rsidRDefault="000D265F" w:rsidP="000D265F">
            <w:pPr>
              <w:rPr>
                <w:rFonts w:ascii="Calibri" w:hAnsi="Calibri" w:cs="Calibri"/>
                <w:sz w:val="22"/>
                <w:szCs w:val="22"/>
              </w:rPr>
            </w:pPr>
          </w:p>
          <w:p w14:paraId="594FB7F3" w14:textId="77777777" w:rsidR="000D265F" w:rsidRPr="005B041D" w:rsidRDefault="000D265F" w:rsidP="000D265F">
            <w:pPr>
              <w:jc w:val="center"/>
              <w:rPr>
                <w:rFonts w:ascii="Calibri" w:hAnsi="Calibri" w:cs="Calibri"/>
                <w:b/>
                <w:bCs/>
                <w:sz w:val="22"/>
                <w:szCs w:val="22"/>
              </w:rPr>
            </w:pPr>
            <w:r w:rsidRPr="005B041D">
              <w:rPr>
                <w:rFonts w:ascii="Calibri" w:hAnsi="Calibri" w:cs="Calibri"/>
                <w:b/>
                <w:bCs/>
                <w:sz w:val="22"/>
                <w:szCs w:val="22"/>
              </w:rPr>
              <w:t>Sevenoaks Beer Festival</w:t>
            </w:r>
          </w:p>
          <w:p w14:paraId="6250CB1A" w14:textId="77777777" w:rsidR="000D265F" w:rsidRPr="005B041D" w:rsidRDefault="000D265F" w:rsidP="000D265F">
            <w:pPr>
              <w:rPr>
                <w:rFonts w:ascii="Calibri" w:hAnsi="Calibri" w:cs="Calibri"/>
                <w:sz w:val="22"/>
                <w:szCs w:val="22"/>
              </w:rPr>
            </w:pPr>
            <w:r w:rsidRPr="005B041D">
              <w:rPr>
                <w:rFonts w:ascii="Calibri" w:hAnsi="Calibri" w:cs="Calibri"/>
                <w:sz w:val="22"/>
                <w:szCs w:val="22"/>
              </w:rPr>
              <w:t>Provided by Sevenoaks Round Table and hosted by Town Council at Vine Gardens for 2 days in July.</w:t>
            </w:r>
          </w:p>
          <w:p w14:paraId="508C9EE1" w14:textId="77777777" w:rsidR="000D265F" w:rsidRPr="005B041D" w:rsidRDefault="000D265F" w:rsidP="000D265F">
            <w:pPr>
              <w:pStyle w:val="font7"/>
              <w:spacing w:before="0" w:beforeAutospacing="0" w:after="0" w:afterAutospacing="0" w:line="432" w:lineRule="atLeast"/>
              <w:jc w:val="center"/>
              <w:textAlignment w:val="baseline"/>
              <w:rPr>
                <w:rFonts w:ascii="Calibri" w:hAnsi="Calibri" w:cs="Calibri"/>
                <w:b/>
                <w:bCs/>
                <w:sz w:val="22"/>
                <w:szCs w:val="22"/>
              </w:rPr>
            </w:pPr>
            <w:r w:rsidRPr="005B041D">
              <w:rPr>
                <w:rFonts w:ascii="Calibri" w:hAnsi="Calibri" w:cs="Calibri"/>
                <w:b/>
                <w:bCs/>
                <w:sz w:val="22"/>
                <w:szCs w:val="22"/>
              </w:rPr>
              <w:t>Sevenoaks Art Club Exhibition</w:t>
            </w:r>
          </w:p>
          <w:p w14:paraId="3DB7EFEF" w14:textId="546315DE" w:rsidR="000D265F" w:rsidRPr="005B041D" w:rsidRDefault="000D265F" w:rsidP="005602BA">
            <w:pPr>
              <w:pStyle w:val="font7"/>
              <w:spacing w:before="0" w:beforeAutospacing="0" w:after="0" w:afterAutospacing="0"/>
              <w:textAlignment w:val="baseline"/>
              <w:rPr>
                <w:rFonts w:ascii="Calibri" w:hAnsi="Calibri" w:cs="Calibri"/>
                <w:sz w:val="22"/>
                <w:szCs w:val="22"/>
              </w:rPr>
            </w:pPr>
            <w:r w:rsidRPr="005B041D">
              <w:rPr>
                <w:rFonts w:ascii="Calibri" w:hAnsi="Calibri" w:cs="Calibri"/>
                <w:sz w:val="22"/>
                <w:szCs w:val="22"/>
              </w:rPr>
              <w:t>Sevenoaks Art Club exhibition, with works hung on railings at Vine Gardens</w:t>
            </w:r>
          </w:p>
          <w:p w14:paraId="547C87A1" w14:textId="77777777" w:rsidR="000D265F" w:rsidRPr="005B041D" w:rsidRDefault="000D265F" w:rsidP="000D265F">
            <w:pPr>
              <w:jc w:val="center"/>
              <w:rPr>
                <w:rFonts w:ascii="Calibri" w:hAnsi="Calibri" w:cs="Calibri"/>
                <w:b/>
                <w:bCs/>
                <w:sz w:val="22"/>
                <w:szCs w:val="22"/>
              </w:rPr>
            </w:pPr>
          </w:p>
          <w:p w14:paraId="486C033B" w14:textId="77777777" w:rsidR="000D265F" w:rsidRPr="005B041D" w:rsidRDefault="000D265F" w:rsidP="000D265F">
            <w:pPr>
              <w:jc w:val="center"/>
              <w:rPr>
                <w:rFonts w:ascii="Calibri" w:hAnsi="Calibri" w:cs="Calibri"/>
                <w:b/>
                <w:bCs/>
                <w:sz w:val="22"/>
                <w:szCs w:val="22"/>
              </w:rPr>
            </w:pPr>
            <w:r w:rsidRPr="005B041D">
              <w:rPr>
                <w:rFonts w:ascii="Calibri" w:hAnsi="Calibri" w:cs="Calibri"/>
                <w:b/>
                <w:bCs/>
                <w:sz w:val="22"/>
                <w:szCs w:val="22"/>
              </w:rPr>
              <w:t>Bandstand</w:t>
            </w:r>
          </w:p>
          <w:p w14:paraId="72C4BCCE" w14:textId="77777777" w:rsidR="000D265F" w:rsidRPr="005B041D" w:rsidRDefault="000D265F" w:rsidP="000D265F">
            <w:pPr>
              <w:rPr>
                <w:rFonts w:ascii="Calibri" w:hAnsi="Calibri" w:cs="Calibri"/>
                <w:sz w:val="22"/>
                <w:szCs w:val="22"/>
              </w:rPr>
            </w:pPr>
            <w:r w:rsidRPr="005B041D">
              <w:rPr>
                <w:rFonts w:ascii="Calibri" w:hAnsi="Calibri" w:cs="Calibri"/>
                <w:sz w:val="22"/>
                <w:szCs w:val="22"/>
              </w:rPr>
              <w:t>On other occasions the Town Council hosts local groups to perform on the bandstand, for example charities (Sevenoaks Samaritans Picnic), community choirs (Sevenoaks Sings Family Picnic) or St Nicholas Church “Carols by Candlelight.”  </w:t>
            </w:r>
          </w:p>
          <w:p w14:paraId="33246CFC" w14:textId="77777777" w:rsidR="00A2714B" w:rsidRPr="005B041D" w:rsidRDefault="00A2714B" w:rsidP="000D265F">
            <w:pPr>
              <w:rPr>
                <w:rFonts w:ascii="Calibri" w:hAnsi="Calibri" w:cs="Calibri"/>
                <w:sz w:val="22"/>
                <w:szCs w:val="22"/>
              </w:rPr>
            </w:pPr>
          </w:p>
          <w:p w14:paraId="147C22B0" w14:textId="77777777" w:rsidR="00A2714B" w:rsidRPr="005B041D" w:rsidRDefault="00A2714B" w:rsidP="00A2714B">
            <w:pPr>
              <w:jc w:val="center"/>
              <w:rPr>
                <w:rFonts w:ascii="Calibri" w:hAnsi="Calibri" w:cs="Calibri"/>
                <w:b/>
                <w:bCs/>
                <w:sz w:val="22"/>
                <w:szCs w:val="22"/>
              </w:rPr>
            </w:pPr>
            <w:r w:rsidRPr="005B041D">
              <w:rPr>
                <w:rFonts w:ascii="Calibri" w:hAnsi="Calibri" w:cs="Calibri"/>
                <w:b/>
                <w:bCs/>
                <w:sz w:val="22"/>
                <w:szCs w:val="22"/>
              </w:rPr>
              <w:t>Civic Functions</w:t>
            </w:r>
          </w:p>
          <w:p w14:paraId="794B67B7" w14:textId="200D324C" w:rsidR="00A2714B" w:rsidRPr="005B041D" w:rsidRDefault="00A2714B" w:rsidP="00A2714B">
            <w:pPr>
              <w:rPr>
                <w:rFonts w:ascii="Calibri" w:hAnsi="Calibri" w:cs="Calibri"/>
                <w:sz w:val="22"/>
                <w:szCs w:val="22"/>
              </w:rPr>
            </w:pPr>
            <w:r w:rsidRPr="005B041D">
              <w:rPr>
                <w:rFonts w:ascii="Calibri" w:hAnsi="Calibri" w:cs="Calibri"/>
                <w:sz w:val="22"/>
                <w:szCs w:val="22"/>
              </w:rPr>
              <w:t xml:space="preserve">Civic functions organised by the Town Council include formal events and ceremonies that celebrate and commemorate significant occasions within the community. These include Remembrance Services, civic celebrations, and mayoral engagements, where the </w:t>
            </w:r>
            <w:proofErr w:type="gramStart"/>
            <w:r w:rsidRPr="005B041D">
              <w:rPr>
                <w:rFonts w:ascii="Calibri" w:hAnsi="Calibri" w:cs="Calibri"/>
                <w:sz w:val="22"/>
                <w:szCs w:val="22"/>
              </w:rPr>
              <w:t>Mayor</w:t>
            </w:r>
            <w:proofErr w:type="gramEnd"/>
            <w:r w:rsidRPr="005B041D">
              <w:rPr>
                <w:rFonts w:ascii="Calibri" w:hAnsi="Calibri" w:cs="Calibri"/>
                <w:sz w:val="22"/>
                <w:szCs w:val="22"/>
              </w:rPr>
              <w:t xml:space="preserve"> represents the town and supports local initiatives. Mayoral events often play a key role in raising money for chosen charities, fostering community spirit while promoting local causes. </w:t>
            </w:r>
          </w:p>
          <w:p w14:paraId="31BBC9E6" w14:textId="77777777" w:rsidR="00A2714B" w:rsidRPr="005B041D" w:rsidRDefault="00A2714B" w:rsidP="000D265F">
            <w:pPr>
              <w:rPr>
                <w:rFonts w:ascii="Calibri" w:hAnsi="Calibri" w:cs="Calibri"/>
                <w:sz w:val="22"/>
                <w:szCs w:val="22"/>
              </w:rPr>
            </w:pPr>
          </w:p>
          <w:p w14:paraId="0D1745A3" w14:textId="64C6094F" w:rsidR="0014542A" w:rsidRPr="005B041D" w:rsidRDefault="0014542A" w:rsidP="00EC01EF">
            <w:pPr>
              <w:jc w:val="center"/>
              <w:rPr>
                <w:rFonts w:ascii="Calibri" w:hAnsi="Calibri" w:cs="Calibri"/>
                <w:b/>
                <w:bCs/>
                <w:sz w:val="22"/>
                <w:szCs w:val="22"/>
              </w:rPr>
            </w:pPr>
            <w:r w:rsidRPr="005B041D">
              <w:rPr>
                <w:rFonts w:ascii="Calibri" w:hAnsi="Calibri" w:cs="Calibri"/>
                <w:b/>
                <w:bCs/>
                <w:sz w:val="22"/>
                <w:szCs w:val="22"/>
              </w:rPr>
              <w:t>Sevenoaks Literary Festival</w:t>
            </w:r>
          </w:p>
          <w:p w14:paraId="63B0D73D" w14:textId="6BF302F9" w:rsidR="00EC01EF" w:rsidRPr="005B041D" w:rsidRDefault="00EC01EF" w:rsidP="000D265F">
            <w:pPr>
              <w:rPr>
                <w:rFonts w:ascii="Calibri" w:hAnsi="Calibri" w:cs="Calibri"/>
                <w:sz w:val="22"/>
                <w:szCs w:val="22"/>
              </w:rPr>
            </w:pPr>
            <w:r w:rsidRPr="005B041D">
              <w:rPr>
                <w:rFonts w:ascii="Calibri" w:hAnsi="Calibri" w:cs="Calibri"/>
                <w:sz w:val="22"/>
                <w:szCs w:val="22"/>
              </w:rPr>
              <w:lastRenderedPageBreak/>
              <w:t xml:space="preserve">The town council sponsors the annual festival. </w:t>
            </w:r>
          </w:p>
          <w:p w14:paraId="7EA3D526" w14:textId="4EF65037" w:rsidR="000D265F" w:rsidRPr="005B041D" w:rsidRDefault="000D265F" w:rsidP="00825062">
            <w:pPr>
              <w:rPr>
                <w:rFonts w:ascii="Calibri" w:eastAsia="Calibri" w:hAnsi="Calibri" w:cs="Calibri"/>
                <w:bCs/>
                <w:sz w:val="22"/>
                <w:szCs w:val="22"/>
              </w:rPr>
            </w:pPr>
          </w:p>
        </w:tc>
      </w:tr>
      <w:tr w:rsidR="005E55A1" w:rsidRPr="005B041D" w14:paraId="2A6374E0" w14:textId="77777777" w:rsidTr="00260B93">
        <w:tc>
          <w:tcPr>
            <w:tcW w:w="2689" w:type="dxa"/>
          </w:tcPr>
          <w:p w14:paraId="574128AC" w14:textId="77777777" w:rsidR="005E55A1" w:rsidRPr="005B041D" w:rsidRDefault="005E55A1" w:rsidP="00AF4494">
            <w:pPr>
              <w:spacing w:line="259" w:lineRule="auto"/>
              <w:jc w:val="center"/>
              <w:rPr>
                <w:rFonts w:ascii="Calibri" w:eastAsia="Calibri" w:hAnsi="Calibri" w:cs="Calibri"/>
                <w:bCs/>
                <w:sz w:val="22"/>
                <w:szCs w:val="22"/>
              </w:rPr>
            </w:pPr>
          </w:p>
        </w:tc>
        <w:tc>
          <w:tcPr>
            <w:tcW w:w="6327" w:type="dxa"/>
          </w:tcPr>
          <w:p w14:paraId="79C23475" w14:textId="77777777" w:rsidR="005E55A1" w:rsidRPr="005B041D" w:rsidRDefault="005E55A1" w:rsidP="00C0073D">
            <w:pPr>
              <w:spacing w:line="259" w:lineRule="auto"/>
              <w:jc w:val="center"/>
              <w:rPr>
                <w:rFonts w:ascii="Calibri" w:eastAsia="Calibri" w:hAnsi="Calibri" w:cs="Calibri"/>
                <w:b/>
                <w:sz w:val="22"/>
                <w:szCs w:val="22"/>
              </w:rPr>
            </w:pPr>
          </w:p>
        </w:tc>
      </w:tr>
      <w:tr w:rsidR="00471B21" w:rsidRPr="005B041D" w14:paraId="79839493" w14:textId="77777777" w:rsidTr="00260B93">
        <w:tc>
          <w:tcPr>
            <w:tcW w:w="2689" w:type="dxa"/>
          </w:tcPr>
          <w:p w14:paraId="0580218B" w14:textId="77777777" w:rsidR="00471B21" w:rsidRPr="005B041D" w:rsidRDefault="00471B21" w:rsidP="00AF4494">
            <w:pPr>
              <w:spacing w:line="259" w:lineRule="auto"/>
              <w:jc w:val="center"/>
              <w:rPr>
                <w:rFonts w:ascii="Calibri" w:eastAsia="Calibri" w:hAnsi="Calibri" w:cs="Calibri"/>
                <w:b/>
                <w:sz w:val="22"/>
                <w:szCs w:val="22"/>
              </w:rPr>
            </w:pPr>
            <w:r w:rsidRPr="005B041D">
              <w:rPr>
                <w:rFonts w:ascii="Calibri" w:eastAsia="Calibri" w:hAnsi="Calibri" w:cs="Calibri"/>
                <w:sz w:val="22"/>
                <w:szCs w:val="22"/>
              </w:rPr>
              <w:t>Performance Measure</w:t>
            </w:r>
          </w:p>
        </w:tc>
        <w:tc>
          <w:tcPr>
            <w:tcW w:w="6327" w:type="dxa"/>
          </w:tcPr>
          <w:p w14:paraId="1F9385E0" w14:textId="692C9477" w:rsidR="00471B21" w:rsidRPr="005B041D" w:rsidRDefault="001A6B7F" w:rsidP="001A6B7F">
            <w:pPr>
              <w:spacing w:line="259" w:lineRule="auto"/>
              <w:rPr>
                <w:rFonts w:ascii="Calibri" w:eastAsia="Calibri" w:hAnsi="Calibri" w:cs="Calibri"/>
                <w:bCs/>
                <w:sz w:val="22"/>
                <w:szCs w:val="22"/>
              </w:rPr>
            </w:pPr>
            <w:r w:rsidRPr="005B041D">
              <w:rPr>
                <w:rFonts w:ascii="Calibri" w:eastAsia="Calibri" w:hAnsi="Calibri" w:cs="Calibri"/>
                <w:bCs/>
                <w:sz w:val="22"/>
                <w:szCs w:val="22"/>
              </w:rPr>
              <w:t>Attendance number &amp; feedback</w:t>
            </w:r>
          </w:p>
        </w:tc>
      </w:tr>
      <w:tr w:rsidR="00471B21" w:rsidRPr="005B041D" w14:paraId="05710549" w14:textId="77777777" w:rsidTr="00260B93">
        <w:tc>
          <w:tcPr>
            <w:tcW w:w="2689" w:type="dxa"/>
          </w:tcPr>
          <w:p w14:paraId="47E7C011" w14:textId="77777777" w:rsidR="00471B21" w:rsidRPr="005B041D" w:rsidRDefault="00471B21" w:rsidP="00AF4494">
            <w:pPr>
              <w:spacing w:line="259" w:lineRule="auto"/>
              <w:jc w:val="center"/>
              <w:rPr>
                <w:rFonts w:ascii="Calibri" w:eastAsia="Calibri" w:hAnsi="Calibri" w:cs="Calibri"/>
                <w:b/>
                <w:sz w:val="22"/>
                <w:szCs w:val="22"/>
              </w:rPr>
            </w:pPr>
            <w:r w:rsidRPr="005B041D">
              <w:rPr>
                <w:rFonts w:ascii="Calibri" w:eastAsia="Calibri" w:hAnsi="Calibri" w:cs="Calibri"/>
                <w:sz w:val="22"/>
                <w:szCs w:val="22"/>
              </w:rPr>
              <w:t>Non-compliance procedure</w:t>
            </w:r>
          </w:p>
        </w:tc>
        <w:tc>
          <w:tcPr>
            <w:tcW w:w="6327" w:type="dxa"/>
          </w:tcPr>
          <w:p w14:paraId="20C01EF9" w14:textId="77777777" w:rsidR="00471B21" w:rsidRPr="005B041D" w:rsidRDefault="00471B21" w:rsidP="00AF4494">
            <w:pPr>
              <w:spacing w:line="259" w:lineRule="auto"/>
              <w:jc w:val="center"/>
              <w:rPr>
                <w:rFonts w:ascii="Calibri" w:eastAsia="Calibri" w:hAnsi="Calibri" w:cs="Calibri"/>
                <w:b/>
                <w:sz w:val="22"/>
                <w:szCs w:val="22"/>
              </w:rPr>
            </w:pPr>
          </w:p>
        </w:tc>
      </w:tr>
      <w:tr w:rsidR="00471B21" w:rsidRPr="005B041D" w14:paraId="5FEFDF47" w14:textId="77777777" w:rsidTr="00260B93">
        <w:tc>
          <w:tcPr>
            <w:tcW w:w="2689" w:type="dxa"/>
          </w:tcPr>
          <w:p w14:paraId="5BE4784A" w14:textId="77777777" w:rsidR="00471B21" w:rsidRPr="005B041D" w:rsidRDefault="00471B21" w:rsidP="00AF4494">
            <w:pPr>
              <w:spacing w:line="259" w:lineRule="auto"/>
              <w:jc w:val="center"/>
              <w:rPr>
                <w:rFonts w:ascii="Calibri" w:eastAsia="Calibri" w:hAnsi="Calibri" w:cs="Calibri"/>
                <w:b/>
                <w:sz w:val="22"/>
                <w:szCs w:val="22"/>
              </w:rPr>
            </w:pPr>
            <w:r w:rsidRPr="005B041D">
              <w:rPr>
                <w:rFonts w:ascii="Calibri" w:eastAsia="Calibri" w:hAnsi="Calibri" w:cs="Calibri"/>
                <w:sz w:val="22"/>
                <w:szCs w:val="22"/>
              </w:rPr>
              <w:t>Future level of service provision</w:t>
            </w:r>
          </w:p>
        </w:tc>
        <w:tc>
          <w:tcPr>
            <w:tcW w:w="6327" w:type="dxa"/>
          </w:tcPr>
          <w:p w14:paraId="66E7A69E" w14:textId="77777777" w:rsidR="00471B21" w:rsidRPr="005B041D" w:rsidRDefault="00471B21" w:rsidP="00AF4494">
            <w:pPr>
              <w:spacing w:line="259" w:lineRule="auto"/>
              <w:jc w:val="center"/>
              <w:rPr>
                <w:rFonts w:ascii="Calibri" w:eastAsia="Calibri" w:hAnsi="Calibri" w:cs="Calibri"/>
                <w:b/>
                <w:sz w:val="22"/>
                <w:szCs w:val="22"/>
              </w:rPr>
            </w:pPr>
          </w:p>
        </w:tc>
      </w:tr>
      <w:tr w:rsidR="00471B21" w:rsidRPr="005B041D" w14:paraId="6BAD08F6" w14:textId="77777777" w:rsidTr="00260B93">
        <w:tc>
          <w:tcPr>
            <w:tcW w:w="2689" w:type="dxa"/>
          </w:tcPr>
          <w:p w14:paraId="10558581" w14:textId="77777777" w:rsidR="00471B21" w:rsidRPr="005B041D" w:rsidRDefault="00471B21" w:rsidP="00AF4494">
            <w:pPr>
              <w:spacing w:line="259" w:lineRule="auto"/>
              <w:jc w:val="center"/>
              <w:rPr>
                <w:rFonts w:ascii="Calibri" w:eastAsia="Calibri" w:hAnsi="Calibri" w:cs="Calibri"/>
                <w:b/>
                <w:sz w:val="22"/>
                <w:szCs w:val="22"/>
              </w:rPr>
            </w:pPr>
            <w:r w:rsidRPr="005B041D">
              <w:rPr>
                <w:rFonts w:ascii="Calibri" w:eastAsia="Calibri" w:hAnsi="Calibri" w:cs="Calibri"/>
                <w:sz w:val="22"/>
                <w:szCs w:val="22"/>
              </w:rPr>
              <w:t>Other relevant information</w:t>
            </w:r>
          </w:p>
        </w:tc>
        <w:tc>
          <w:tcPr>
            <w:tcW w:w="6327" w:type="dxa"/>
          </w:tcPr>
          <w:p w14:paraId="3BEF701E" w14:textId="77777777" w:rsidR="00471B21" w:rsidRPr="005B041D" w:rsidRDefault="00471B21" w:rsidP="00AF4494">
            <w:pPr>
              <w:spacing w:line="259" w:lineRule="auto"/>
              <w:jc w:val="center"/>
              <w:rPr>
                <w:rFonts w:ascii="Calibri" w:eastAsia="Calibri" w:hAnsi="Calibri" w:cs="Calibri"/>
                <w:b/>
                <w:sz w:val="22"/>
                <w:szCs w:val="22"/>
              </w:rPr>
            </w:pPr>
          </w:p>
        </w:tc>
      </w:tr>
    </w:tbl>
    <w:p w14:paraId="291B5376" w14:textId="77777777" w:rsidR="002C59CC" w:rsidRPr="005B041D" w:rsidRDefault="002C59CC" w:rsidP="002C59CC">
      <w:pPr>
        <w:rPr>
          <w:sz w:val="22"/>
          <w:szCs w:val="22"/>
        </w:rPr>
      </w:pPr>
    </w:p>
    <w:p w14:paraId="487567E4" w14:textId="6EF9E729" w:rsidR="00C47F1C" w:rsidRPr="005B041D" w:rsidRDefault="00C47F1C" w:rsidP="00C47F1C">
      <w:pPr>
        <w:spacing w:line="259" w:lineRule="auto"/>
        <w:jc w:val="center"/>
        <w:rPr>
          <w:rFonts w:ascii="Calibri" w:eastAsia="Calibri" w:hAnsi="Calibri" w:cs="Calibri"/>
          <w:b/>
          <w:sz w:val="22"/>
          <w:szCs w:val="22"/>
        </w:rPr>
      </w:pPr>
      <w:bookmarkStart w:id="3" w:name="_Hlk184912859"/>
      <w:r w:rsidRPr="005B041D">
        <w:rPr>
          <w:rFonts w:ascii="Calibri" w:eastAsia="Calibri" w:hAnsi="Calibri" w:cs="Calibri"/>
          <w:b/>
          <w:sz w:val="22"/>
          <w:szCs w:val="22"/>
        </w:rPr>
        <w:t xml:space="preserve">Baseline activity: </w:t>
      </w:r>
      <w:r w:rsidR="0061227A" w:rsidRPr="005B041D">
        <w:rPr>
          <w:rFonts w:ascii="Calibri" w:eastAsia="Calibri" w:hAnsi="Calibri" w:cs="Calibri"/>
          <w:b/>
          <w:sz w:val="22"/>
          <w:szCs w:val="22"/>
        </w:rPr>
        <w:t xml:space="preserve">Indoor </w:t>
      </w:r>
      <w:r w:rsidRPr="005B041D">
        <w:rPr>
          <w:rFonts w:ascii="Calibri" w:eastAsia="Calibri" w:hAnsi="Calibri" w:cs="Calibri"/>
          <w:b/>
          <w:sz w:val="22"/>
          <w:szCs w:val="22"/>
        </w:rPr>
        <w:t xml:space="preserve">Community </w:t>
      </w:r>
      <w:r w:rsidR="0061227A" w:rsidRPr="005B041D">
        <w:rPr>
          <w:rFonts w:ascii="Calibri" w:eastAsia="Calibri" w:hAnsi="Calibri" w:cs="Calibri"/>
          <w:b/>
          <w:sz w:val="22"/>
          <w:szCs w:val="22"/>
        </w:rPr>
        <w:t>Use</w:t>
      </w:r>
    </w:p>
    <w:p w14:paraId="5B1F7270" w14:textId="77777777" w:rsidR="00C47F1C" w:rsidRPr="005B041D" w:rsidRDefault="00C47F1C" w:rsidP="00C47F1C">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Responsible authority: Sevenoaks Town Council</w:t>
      </w:r>
    </w:p>
    <w:p w14:paraId="02B476C3" w14:textId="6B568D2B" w:rsidR="00C47F1C" w:rsidRPr="005B041D" w:rsidRDefault="00C47F1C" w:rsidP="00C47F1C">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Service Director: Linda Larter</w:t>
      </w:r>
    </w:p>
    <w:tbl>
      <w:tblPr>
        <w:tblStyle w:val="TableGrid"/>
        <w:tblW w:w="0" w:type="auto"/>
        <w:tblLook w:val="04A0" w:firstRow="1" w:lastRow="0" w:firstColumn="1" w:lastColumn="0" w:noHBand="0" w:noVBand="1"/>
      </w:tblPr>
      <w:tblGrid>
        <w:gridCol w:w="2689"/>
        <w:gridCol w:w="6327"/>
      </w:tblGrid>
      <w:tr w:rsidR="00C47F1C" w:rsidRPr="005B041D" w14:paraId="167C17AA" w14:textId="77777777" w:rsidTr="00260B93">
        <w:tc>
          <w:tcPr>
            <w:tcW w:w="2689" w:type="dxa"/>
          </w:tcPr>
          <w:bookmarkEnd w:id="3"/>
          <w:p w14:paraId="076E9E54" w14:textId="77777777" w:rsidR="00C47F1C" w:rsidRPr="005B041D" w:rsidRDefault="00C47F1C" w:rsidP="00AF4494">
            <w:pPr>
              <w:spacing w:line="259" w:lineRule="auto"/>
              <w:jc w:val="center"/>
              <w:rPr>
                <w:rFonts w:ascii="Calibri" w:eastAsia="Calibri" w:hAnsi="Calibri" w:cs="Calibri"/>
                <w:bCs/>
                <w:sz w:val="22"/>
                <w:szCs w:val="22"/>
              </w:rPr>
            </w:pPr>
            <w:r w:rsidRPr="005B041D">
              <w:rPr>
                <w:rFonts w:ascii="Calibri" w:eastAsia="Calibri" w:hAnsi="Calibri" w:cs="Calibri"/>
                <w:bCs/>
                <w:sz w:val="22"/>
                <w:szCs w:val="22"/>
              </w:rPr>
              <w:t>Current level of service provided including aim of service, and frequency of service provision</w:t>
            </w:r>
          </w:p>
        </w:tc>
        <w:tc>
          <w:tcPr>
            <w:tcW w:w="6327" w:type="dxa"/>
          </w:tcPr>
          <w:p w14:paraId="39BCAE6B" w14:textId="77777777" w:rsidR="00C47F1C" w:rsidRPr="005B041D" w:rsidRDefault="00C47F1C" w:rsidP="00AF4494">
            <w:pPr>
              <w:spacing w:line="259" w:lineRule="auto"/>
              <w:jc w:val="center"/>
              <w:rPr>
                <w:rFonts w:ascii="Calibri" w:eastAsia="Calibri" w:hAnsi="Calibri" w:cs="Calibri"/>
                <w:b/>
                <w:sz w:val="22"/>
                <w:szCs w:val="22"/>
              </w:rPr>
            </w:pPr>
          </w:p>
        </w:tc>
      </w:tr>
      <w:tr w:rsidR="00C47F1C" w:rsidRPr="005B041D" w14:paraId="47D0E719" w14:textId="77777777" w:rsidTr="00260B93">
        <w:tc>
          <w:tcPr>
            <w:tcW w:w="2689" w:type="dxa"/>
          </w:tcPr>
          <w:p w14:paraId="31A4919A" w14:textId="77777777" w:rsidR="00C47F1C" w:rsidRPr="005B041D" w:rsidRDefault="00C47F1C" w:rsidP="00AF4494">
            <w:pPr>
              <w:spacing w:line="259" w:lineRule="auto"/>
              <w:jc w:val="center"/>
              <w:rPr>
                <w:rFonts w:ascii="Calibri" w:eastAsia="Calibri" w:hAnsi="Calibri" w:cs="Calibri"/>
                <w:bCs/>
                <w:sz w:val="22"/>
                <w:szCs w:val="22"/>
              </w:rPr>
            </w:pPr>
            <w:r w:rsidRPr="005B041D">
              <w:rPr>
                <w:rFonts w:ascii="Calibri" w:eastAsia="Calibri" w:hAnsi="Calibri" w:cs="Calibri"/>
                <w:bCs/>
                <w:sz w:val="22"/>
                <w:szCs w:val="22"/>
              </w:rPr>
              <w:t>Specification</w:t>
            </w:r>
          </w:p>
        </w:tc>
        <w:tc>
          <w:tcPr>
            <w:tcW w:w="6327" w:type="dxa"/>
          </w:tcPr>
          <w:p w14:paraId="071921F3" w14:textId="2CBE00FF" w:rsidR="00C47F1C" w:rsidRPr="005B041D" w:rsidRDefault="00EF2CF6" w:rsidP="00092362">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Bat and Ball Centre</w:t>
            </w:r>
          </w:p>
          <w:p w14:paraId="3E1E540D" w14:textId="151853B6" w:rsidR="004B6AFB" w:rsidRPr="005B041D" w:rsidRDefault="00371229" w:rsidP="004B6AFB">
            <w:pPr>
              <w:spacing w:line="259" w:lineRule="auto"/>
              <w:rPr>
                <w:rFonts w:ascii="Calibri" w:eastAsia="Calibri" w:hAnsi="Calibri" w:cs="Calibri"/>
                <w:bCs/>
                <w:sz w:val="22"/>
                <w:szCs w:val="22"/>
              </w:rPr>
            </w:pPr>
            <w:r w:rsidRPr="005B041D">
              <w:rPr>
                <w:rFonts w:ascii="Calibri" w:eastAsia="Calibri" w:hAnsi="Calibri" w:cs="Calibri"/>
                <w:bCs/>
                <w:sz w:val="22"/>
                <w:szCs w:val="22"/>
              </w:rPr>
              <w:t xml:space="preserve">Bat &amp; Ball Centre is a multi-use hireable facility in North Sevenoaks. The facilities include </w:t>
            </w:r>
            <w:r w:rsidR="00175619" w:rsidRPr="005B041D">
              <w:rPr>
                <w:rFonts w:ascii="Calibri" w:eastAsia="Calibri" w:hAnsi="Calibri" w:cs="Calibri"/>
                <w:bCs/>
                <w:sz w:val="22"/>
                <w:szCs w:val="22"/>
              </w:rPr>
              <w:t>two large multi-purpose rooms</w:t>
            </w:r>
            <w:r w:rsidR="00B27236" w:rsidRPr="005B041D">
              <w:rPr>
                <w:rFonts w:ascii="Calibri" w:eastAsia="Calibri" w:hAnsi="Calibri" w:cs="Calibri"/>
                <w:bCs/>
                <w:sz w:val="22"/>
                <w:szCs w:val="22"/>
              </w:rPr>
              <w:t xml:space="preserve"> which can be hired individually or together, and an additional smaller room. The Centre has level access with push button automatic double doors into the main</w:t>
            </w:r>
            <w:r w:rsidR="00FA6AFE" w:rsidRPr="005B041D">
              <w:rPr>
                <w:rFonts w:ascii="Calibri" w:eastAsia="Calibri" w:hAnsi="Calibri" w:cs="Calibri"/>
                <w:bCs/>
                <w:sz w:val="22"/>
                <w:szCs w:val="22"/>
              </w:rPr>
              <w:t xml:space="preserve"> e</w:t>
            </w:r>
            <w:r w:rsidR="00B27236" w:rsidRPr="005B041D">
              <w:rPr>
                <w:rFonts w:ascii="Calibri" w:eastAsia="Calibri" w:hAnsi="Calibri" w:cs="Calibri"/>
                <w:bCs/>
                <w:sz w:val="22"/>
                <w:szCs w:val="22"/>
              </w:rPr>
              <w:t>ntrance</w:t>
            </w:r>
            <w:r w:rsidR="004B6AFB" w:rsidRPr="005B041D">
              <w:rPr>
                <w:rFonts w:ascii="Calibri" w:eastAsia="Calibri" w:hAnsi="Calibri" w:cs="Calibri"/>
                <w:bCs/>
                <w:sz w:val="22"/>
                <w:szCs w:val="22"/>
              </w:rPr>
              <w:t>.</w:t>
            </w:r>
          </w:p>
          <w:p w14:paraId="056BEC36" w14:textId="77777777" w:rsidR="00EF2CF6" w:rsidRPr="005B041D" w:rsidRDefault="00EF2CF6" w:rsidP="00AF4494">
            <w:pPr>
              <w:spacing w:line="259" w:lineRule="auto"/>
              <w:rPr>
                <w:rFonts w:ascii="Calibri" w:eastAsia="Calibri" w:hAnsi="Calibri" w:cs="Calibri"/>
                <w:bCs/>
                <w:sz w:val="22"/>
                <w:szCs w:val="22"/>
              </w:rPr>
            </w:pPr>
          </w:p>
          <w:p w14:paraId="37174EE2" w14:textId="664E1BB3" w:rsidR="00EF2CF6" w:rsidRPr="005B041D" w:rsidRDefault="00B8787A" w:rsidP="009C3CE7">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Bat and Ball Station Café</w:t>
            </w:r>
          </w:p>
          <w:p w14:paraId="70B5848B" w14:textId="26DFB005" w:rsidR="00BE62C9" w:rsidRPr="005B041D" w:rsidRDefault="00535A04" w:rsidP="00BE62C9">
            <w:pPr>
              <w:spacing w:line="259" w:lineRule="auto"/>
              <w:rPr>
                <w:rFonts w:ascii="Calibri" w:eastAsia="Calibri" w:hAnsi="Calibri" w:cs="Calibri"/>
                <w:bCs/>
                <w:sz w:val="22"/>
                <w:szCs w:val="22"/>
              </w:rPr>
            </w:pPr>
            <w:r w:rsidRPr="005B041D">
              <w:rPr>
                <w:rFonts w:ascii="Calibri" w:eastAsia="Calibri" w:hAnsi="Calibri" w:cs="Calibri"/>
                <w:bCs/>
                <w:sz w:val="22"/>
                <w:szCs w:val="22"/>
              </w:rPr>
              <w:t xml:space="preserve">The Bat and Ball Station Café is located on the Bat and Ball station railway line into Sevenoaks Town. The café offers award winning </w:t>
            </w:r>
            <w:r w:rsidR="00F43FA0" w:rsidRPr="005B041D">
              <w:rPr>
                <w:rFonts w:ascii="Calibri" w:eastAsia="Calibri" w:hAnsi="Calibri" w:cs="Calibri"/>
                <w:bCs/>
                <w:sz w:val="22"/>
                <w:szCs w:val="22"/>
              </w:rPr>
              <w:t>food and drink for commuters, visitors and locals alike.</w:t>
            </w:r>
            <w:r w:rsidRPr="005B041D">
              <w:rPr>
                <w:rFonts w:ascii="Calibri" w:eastAsia="Calibri" w:hAnsi="Calibri" w:cs="Calibri"/>
                <w:bCs/>
                <w:sz w:val="22"/>
                <w:szCs w:val="22"/>
              </w:rPr>
              <w:t xml:space="preserve"> </w:t>
            </w:r>
          </w:p>
          <w:p w14:paraId="1495D1AA" w14:textId="77777777" w:rsidR="004A2A98" w:rsidRPr="005B041D" w:rsidRDefault="004A2A98" w:rsidP="00BE62C9">
            <w:pPr>
              <w:spacing w:line="259" w:lineRule="auto"/>
              <w:rPr>
                <w:rFonts w:ascii="Calibri" w:eastAsia="Calibri" w:hAnsi="Calibri" w:cs="Calibri"/>
                <w:bCs/>
                <w:sz w:val="22"/>
                <w:szCs w:val="22"/>
              </w:rPr>
            </w:pPr>
          </w:p>
          <w:p w14:paraId="3AAC5404" w14:textId="77777777" w:rsidR="004A2A98" w:rsidRPr="005B041D" w:rsidRDefault="004A2A98" w:rsidP="004A2A98">
            <w:pPr>
              <w:jc w:val="center"/>
              <w:rPr>
                <w:rFonts w:ascii="Calibri" w:hAnsi="Calibri" w:cs="Calibri"/>
                <w:b/>
                <w:bCs/>
                <w:sz w:val="22"/>
                <w:szCs w:val="22"/>
              </w:rPr>
            </w:pPr>
            <w:r w:rsidRPr="005B041D">
              <w:rPr>
                <w:rFonts w:ascii="Calibri" w:hAnsi="Calibri" w:cs="Calibri"/>
                <w:b/>
                <w:bCs/>
                <w:sz w:val="22"/>
                <w:szCs w:val="22"/>
              </w:rPr>
              <w:t>Forget-me-not Café</w:t>
            </w:r>
          </w:p>
          <w:p w14:paraId="26919921" w14:textId="20A1172F" w:rsidR="004A2A98" w:rsidRPr="005B041D" w:rsidRDefault="004A2A98" w:rsidP="004A2A98">
            <w:pPr>
              <w:rPr>
                <w:rFonts w:ascii="Calibri" w:hAnsi="Calibri" w:cs="Calibri"/>
                <w:sz w:val="22"/>
                <w:szCs w:val="22"/>
              </w:rPr>
            </w:pPr>
            <w:r w:rsidRPr="005B041D">
              <w:rPr>
                <w:rFonts w:ascii="Calibri" w:hAnsi="Calibri" w:cs="Calibri"/>
                <w:sz w:val="22"/>
                <w:szCs w:val="22"/>
              </w:rPr>
              <w:t>Each month the Bat and Ball Station hosts a dementia friendly session running every 2</w:t>
            </w:r>
            <w:r w:rsidRPr="005B041D">
              <w:rPr>
                <w:rFonts w:ascii="Calibri" w:hAnsi="Calibri" w:cs="Calibri"/>
                <w:sz w:val="22"/>
                <w:szCs w:val="22"/>
                <w:vertAlign w:val="superscript"/>
              </w:rPr>
              <w:t>nd</w:t>
            </w:r>
            <w:r w:rsidRPr="005B041D">
              <w:rPr>
                <w:rFonts w:ascii="Calibri" w:hAnsi="Calibri" w:cs="Calibri"/>
                <w:sz w:val="22"/>
                <w:szCs w:val="22"/>
              </w:rPr>
              <w:t xml:space="preserve"> Wednesday of the month. The Forget-me-not café is a place where anyone with memory loss, their carers or family may find friendship with likeminded people </w:t>
            </w:r>
            <w:proofErr w:type="gramStart"/>
            <w:r w:rsidRPr="005B041D">
              <w:rPr>
                <w:rFonts w:ascii="Calibri" w:hAnsi="Calibri" w:cs="Calibri"/>
                <w:sz w:val="22"/>
                <w:szCs w:val="22"/>
              </w:rPr>
              <w:t>and also</w:t>
            </w:r>
            <w:proofErr w:type="gramEnd"/>
            <w:r w:rsidRPr="005B041D">
              <w:rPr>
                <w:rFonts w:ascii="Calibri" w:hAnsi="Calibri" w:cs="Calibri"/>
                <w:sz w:val="22"/>
                <w:szCs w:val="22"/>
              </w:rPr>
              <w:t xml:space="preserve"> acts as a signpost to more formal help </w:t>
            </w:r>
            <w:r w:rsidR="00DE40AE" w:rsidRPr="005B041D">
              <w:rPr>
                <w:rFonts w:ascii="Calibri" w:hAnsi="Calibri" w:cs="Calibri"/>
                <w:sz w:val="22"/>
                <w:szCs w:val="22"/>
              </w:rPr>
              <w:t>if</w:t>
            </w:r>
            <w:r w:rsidRPr="005B041D">
              <w:rPr>
                <w:rFonts w:ascii="Calibri" w:hAnsi="Calibri" w:cs="Calibri"/>
                <w:sz w:val="22"/>
                <w:szCs w:val="22"/>
              </w:rPr>
              <w:t xml:space="preserve"> so desired.</w:t>
            </w:r>
          </w:p>
          <w:p w14:paraId="5E215A3F" w14:textId="77777777" w:rsidR="00B8787A" w:rsidRPr="005B041D" w:rsidRDefault="00B8787A" w:rsidP="00AF4494">
            <w:pPr>
              <w:spacing w:line="259" w:lineRule="auto"/>
              <w:rPr>
                <w:rFonts w:ascii="Calibri" w:eastAsia="Calibri" w:hAnsi="Calibri" w:cs="Calibri"/>
                <w:bCs/>
                <w:sz w:val="22"/>
                <w:szCs w:val="22"/>
              </w:rPr>
            </w:pPr>
          </w:p>
          <w:p w14:paraId="1242ABC9" w14:textId="77777777" w:rsidR="00B8787A" w:rsidRPr="005B041D" w:rsidRDefault="00FB5CCC" w:rsidP="00F43FA0">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Café on the Vine</w:t>
            </w:r>
          </w:p>
          <w:p w14:paraId="124C2526" w14:textId="40FDEDBB" w:rsidR="00F43FA0" w:rsidRPr="005B041D" w:rsidRDefault="00AD78E2" w:rsidP="00FA07C1">
            <w:pPr>
              <w:spacing w:line="259" w:lineRule="auto"/>
              <w:rPr>
                <w:rFonts w:ascii="Calibri" w:eastAsia="Calibri" w:hAnsi="Calibri" w:cs="Calibri"/>
                <w:bCs/>
                <w:sz w:val="22"/>
                <w:szCs w:val="22"/>
              </w:rPr>
            </w:pPr>
            <w:r w:rsidRPr="005B041D">
              <w:rPr>
                <w:rFonts w:ascii="Calibri" w:eastAsia="Calibri" w:hAnsi="Calibri" w:cs="Calibri"/>
                <w:bCs/>
                <w:sz w:val="22"/>
                <w:szCs w:val="22"/>
              </w:rPr>
              <w:t xml:space="preserve">The Cafe on the Vine is located </w:t>
            </w:r>
            <w:r w:rsidR="00D80108" w:rsidRPr="005B041D">
              <w:rPr>
                <w:rFonts w:ascii="Calibri" w:eastAsia="Calibri" w:hAnsi="Calibri" w:cs="Calibri"/>
                <w:bCs/>
                <w:sz w:val="22"/>
                <w:szCs w:val="22"/>
              </w:rPr>
              <w:t xml:space="preserve">on the Vine which is </w:t>
            </w:r>
            <w:r w:rsidRPr="005B041D">
              <w:rPr>
                <w:rFonts w:ascii="Calibri" w:eastAsia="Calibri" w:hAnsi="Calibri" w:cs="Calibri"/>
                <w:bCs/>
                <w:sz w:val="22"/>
                <w:szCs w:val="22"/>
              </w:rPr>
              <w:t xml:space="preserve">an attractive area of Public Open Space with Green Flag Status and winner of Gold "In Bloom!" Awards. </w:t>
            </w:r>
          </w:p>
          <w:p w14:paraId="3D73F919" w14:textId="77777777" w:rsidR="00DB3904" w:rsidRPr="005B041D" w:rsidRDefault="00DB3904" w:rsidP="00AF4494">
            <w:pPr>
              <w:spacing w:line="259" w:lineRule="auto"/>
              <w:rPr>
                <w:rFonts w:ascii="Calibri" w:eastAsia="Calibri" w:hAnsi="Calibri" w:cs="Calibri"/>
                <w:bCs/>
                <w:sz w:val="22"/>
                <w:szCs w:val="22"/>
              </w:rPr>
            </w:pPr>
          </w:p>
          <w:p w14:paraId="0B381918" w14:textId="664DF3D0" w:rsidR="00DB3904" w:rsidRPr="005B041D" w:rsidRDefault="00DB3904" w:rsidP="00DB3904">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Sevenoaks Business Hub</w:t>
            </w:r>
          </w:p>
          <w:p w14:paraId="31DFC128" w14:textId="340BEE62" w:rsidR="00DB3904" w:rsidRPr="005B041D" w:rsidRDefault="00EA3866" w:rsidP="006B45E9">
            <w:pPr>
              <w:spacing w:line="259" w:lineRule="auto"/>
              <w:rPr>
                <w:rFonts w:ascii="Calibri" w:eastAsia="Calibri" w:hAnsi="Calibri" w:cs="Calibri"/>
                <w:bCs/>
                <w:sz w:val="22"/>
                <w:szCs w:val="22"/>
              </w:rPr>
            </w:pPr>
            <w:r w:rsidRPr="005B041D">
              <w:rPr>
                <w:rFonts w:ascii="Calibri" w:eastAsia="Calibri" w:hAnsi="Calibri" w:cs="Calibri"/>
                <w:bCs/>
                <w:sz w:val="22"/>
                <w:szCs w:val="22"/>
              </w:rPr>
              <w:t xml:space="preserve">The </w:t>
            </w:r>
            <w:r w:rsidR="006B45E9" w:rsidRPr="005B041D">
              <w:rPr>
                <w:rFonts w:ascii="Calibri" w:eastAsia="Calibri" w:hAnsi="Calibri" w:cs="Calibri"/>
                <w:bCs/>
                <w:sz w:val="22"/>
                <w:szCs w:val="22"/>
              </w:rPr>
              <w:t>Town Council has created a facility from which businesses can operate and grow</w:t>
            </w:r>
            <w:r w:rsidR="00517E20" w:rsidRPr="005B041D">
              <w:rPr>
                <w:rFonts w:ascii="Calibri" w:eastAsia="Calibri" w:hAnsi="Calibri" w:cs="Calibri"/>
                <w:bCs/>
                <w:sz w:val="22"/>
                <w:szCs w:val="22"/>
              </w:rPr>
              <w:t xml:space="preserve">. The </w:t>
            </w:r>
            <w:r w:rsidR="006B45E9" w:rsidRPr="005B041D">
              <w:rPr>
                <w:rFonts w:ascii="Calibri" w:eastAsia="Calibri" w:hAnsi="Calibri" w:cs="Calibri"/>
                <w:bCs/>
                <w:sz w:val="22"/>
                <w:szCs w:val="22"/>
              </w:rPr>
              <w:t xml:space="preserve">Sevenoaks Business Hub is located adjoining the Town Council Office in </w:t>
            </w:r>
            <w:proofErr w:type="spellStart"/>
            <w:r w:rsidR="006B45E9" w:rsidRPr="005B041D">
              <w:rPr>
                <w:rFonts w:ascii="Calibri" w:eastAsia="Calibri" w:hAnsi="Calibri" w:cs="Calibri"/>
                <w:bCs/>
                <w:sz w:val="22"/>
                <w:szCs w:val="22"/>
              </w:rPr>
              <w:t>Bradbourne</w:t>
            </w:r>
            <w:proofErr w:type="spellEnd"/>
            <w:r w:rsidR="006B45E9" w:rsidRPr="005B041D">
              <w:rPr>
                <w:rFonts w:ascii="Calibri" w:eastAsia="Calibri" w:hAnsi="Calibri" w:cs="Calibri"/>
                <w:bCs/>
                <w:sz w:val="22"/>
                <w:szCs w:val="22"/>
              </w:rPr>
              <w:t xml:space="preserve"> Vale Road. It provides five single private pods, thirteen hot desks, a meeting room, café/kitchen, and an outdoor deck. </w:t>
            </w:r>
          </w:p>
          <w:p w14:paraId="784C087D" w14:textId="77777777" w:rsidR="00FB5CCC" w:rsidRPr="005B041D" w:rsidRDefault="00FB5CCC" w:rsidP="00AF4494">
            <w:pPr>
              <w:spacing w:line="259" w:lineRule="auto"/>
              <w:rPr>
                <w:rFonts w:ascii="Calibri" w:eastAsia="Calibri" w:hAnsi="Calibri" w:cs="Calibri"/>
                <w:bCs/>
                <w:sz w:val="22"/>
                <w:szCs w:val="22"/>
              </w:rPr>
            </w:pPr>
          </w:p>
          <w:p w14:paraId="6DEB6380" w14:textId="534DE525" w:rsidR="00FB5CCC" w:rsidRPr="005B041D" w:rsidRDefault="00A25017" w:rsidP="006A43B0">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House in the Basement</w:t>
            </w:r>
          </w:p>
          <w:p w14:paraId="0660F521" w14:textId="77C55F00" w:rsidR="006A43B0" w:rsidRPr="005B041D" w:rsidRDefault="005F730A" w:rsidP="006A43B0">
            <w:pPr>
              <w:spacing w:line="259" w:lineRule="auto"/>
              <w:rPr>
                <w:rFonts w:ascii="Calibri" w:eastAsia="Calibri" w:hAnsi="Calibri" w:cs="Calibri"/>
                <w:bCs/>
                <w:sz w:val="22"/>
                <w:szCs w:val="22"/>
              </w:rPr>
            </w:pPr>
            <w:r w:rsidRPr="005B041D">
              <w:rPr>
                <w:rFonts w:ascii="Calibri" w:eastAsia="Calibri" w:hAnsi="Calibri" w:cs="Calibri"/>
                <w:bCs/>
                <w:sz w:val="22"/>
                <w:szCs w:val="22"/>
              </w:rPr>
              <w:t>The House in the Basement Youth Café (HiTB) is a welcoming and free space for young people aged 11-17</w:t>
            </w:r>
            <w:r w:rsidR="00142154" w:rsidRPr="0013495F">
              <w:rPr>
                <w:rFonts w:ascii="Calibri" w:eastAsia="Calibri" w:hAnsi="Calibri" w:cs="Calibri"/>
                <w:bCs/>
                <w:sz w:val="22"/>
                <w:szCs w:val="22"/>
              </w:rPr>
              <w:t xml:space="preserve">, situated in </w:t>
            </w:r>
            <w:r w:rsidR="00A203EE" w:rsidRPr="0013495F">
              <w:rPr>
                <w:rFonts w:ascii="Calibri" w:eastAsia="Calibri" w:hAnsi="Calibri" w:cs="Calibri"/>
                <w:bCs/>
                <w:sz w:val="22"/>
                <w:szCs w:val="22"/>
              </w:rPr>
              <w:t>the</w:t>
            </w:r>
            <w:r w:rsidR="00142154" w:rsidRPr="0013495F">
              <w:rPr>
                <w:rFonts w:ascii="Calibri" w:eastAsia="Calibri" w:hAnsi="Calibri" w:cs="Calibri"/>
                <w:bCs/>
                <w:sz w:val="22"/>
                <w:szCs w:val="22"/>
              </w:rPr>
              <w:t xml:space="preserve"> basement of the Stag theatre</w:t>
            </w:r>
            <w:r w:rsidR="00A203EE" w:rsidRPr="0013495F">
              <w:rPr>
                <w:rFonts w:ascii="Calibri" w:eastAsia="Calibri" w:hAnsi="Calibri" w:cs="Calibri"/>
                <w:bCs/>
                <w:sz w:val="22"/>
                <w:szCs w:val="22"/>
              </w:rPr>
              <w:t>.</w:t>
            </w:r>
            <w:r w:rsidRPr="005B041D">
              <w:rPr>
                <w:rFonts w:ascii="Calibri" w:eastAsia="Calibri" w:hAnsi="Calibri" w:cs="Calibri"/>
                <w:bCs/>
                <w:sz w:val="22"/>
                <w:szCs w:val="22"/>
              </w:rPr>
              <w:t xml:space="preserve"> </w:t>
            </w:r>
            <w:r w:rsidR="006A43B0" w:rsidRPr="005B041D">
              <w:rPr>
                <w:rFonts w:ascii="Calibri" w:eastAsia="Calibri" w:hAnsi="Calibri" w:cs="Calibri"/>
                <w:bCs/>
                <w:sz w:val="22"/>
                <w:szCs w:val="22"/>
              </w:rPr>
              <w:t>The café provides a wide range of activities and events from playing video games, chess, board games, air hockey, to weekly pool and darts tournaments, as well as music lessons.</w:t>
            </w:r>
          </w:p>
          <w:p w14:paraId="2CBFDCBB" w14:textId="69DA6EBF" w:rsidR="00A25017" w:rsidRPr="005B041D" w:rsidRDefault="006B3E5A" w:rsidP="006A43B0">
            <w:pPr>
              <w:spacing w:line="259" w:lineRule="auto"/>
              <w:rPr>
                <w:rFonts w:ascii="Calibri" w:eastAsia="Calibri" w:hAnsi="Calibri" w:cs="Calibri"/>
                <w:bCs/>
                <w:sz w:val="22"/>
                <w:szCs w:val="22"/>
              </w:rPr>
            </w:pPr>
            <w:r w:rsidRPr="005B041D">
              <w:rPr>
                <w:rFonts w:ascii="Calibri" w:eastAsia="Calibri" w:hAnsi="Calibri" w:cs="Calibri"/>
                <w:bCs/>
                <w:sz w:val="22"/>
                <w:szCs w:val="22"/>
              </w:rPr>
              <w:t xml:space="preserve">You can also hire the space, primarily this is done so by youth projects. </w:t>
            </w:r>
          </w:p>
          <w:p w14:paraId="71D1EEC7" w14:textId="77777777" w:rsidR="00A25017" w:rsidRPr="005B041D" w:rsidRDefault="00A25017" w:rsidP="00AF4494">
            <w:pPr>
              <w:spacing w:line="259" w:lineRule="auto"/>
              <w:rPr>
                <w:rFonts w:ascii="Calibri" w:eastAsia="Calibri" w:hAnsi="Calibri" w:cs="Calibri"/>
                <w:bCs/>
                <w:sz w:val="22"/>
                <w:szCs w:val="22"/>
              </w:rPr>
            </w:pPr>
          </w:p>
          <w:p w14:paraId="52BD2376" w14:textId="7ED2E1AB" w:rsidR="00A25017" w:rsidRPr="005B041D" w:rsidRDefault="00A25017" w:rsidP="00C705F9">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 xml:space="preserve">The Stag Theatre </w:t>
            </w:r>
            <w:r w:rsidR="00C705F9" w:rsidRPr="005B041D">
              <w:rPr>
                <w:rFonts w:ascii="Calibri" w:eastAsia="Calibri" w:hAnsi="Calibri" w:cs="Calibri"/>
                <w:b/>
                <w:sz w:val="22"/>
                <w:szCs w:val="22"/>
              </w:rPr>
              <w:t>&amp; Cinema</w:t>
            </w:r>
          </w:p>
          <w:p w14:paraId="5F60D0FE" w14:textId="345365FD" w:rsidR="00F25B20" w:rsidRPr="005B041D" w:rsidRDefault="00401855" w:rsidP="00AF4494">
            <w:pPr>
              <w:spacing w:line="259" w:lineRule="auto"/>
              <w:rPr>
                <w:rFonts w:ascii="Calibri" w:eastAsia="Calibri" w:hAnsi="Calibri" w:cs="Calibri"/>
                <w:bCs/>
                <w:sz w:val="22"/>
                <w:szCs w:val="22"/>
              </w:rPr>
            </w:pPr>
            <w:r w:rsidRPr="005B041D">
              <w:rPr>
                <w:rFonts w:ascii="Calibri" w:eastAsia="Calibri" w:hAnsi="Calibri" w:cs="Calibri"/>
                <w:bCs/>
                <w:sz w:val="22"/>
                <w:szCs w:val="22"/>
              </w:rPr>
              <w:t xml:space="preserve">Sevenoaks Town Council has a </w:t>
            </w:r>
            <w:r w:rsidR="00261E23" w:rsidRPr="005B041D">
              <w:rPr>
                <w:rFonts w:ascii="Calibri" w:eastAsia="Calibri" w:hAnsi="Calibri" w:cs="Calibri"/>
                <w:bCs/>
                <w:sz w:val="22"/>
                <w:szCs w:val="22"/>
              </w:rPr>
              <w:t>long-term</w:t>
            </w:r>
            <w:r w:rsidRPr="005B041D">
              <w:rPr>
                <w:rFonts w:ascii="Calibri" w:eastAsia="Calibri" w:hAnsi="Calibri" w:cs="Calibri"/>
                <w:bCs/>
                <w:sz w:val="22"/>
                <w:szCs w:val="22"/>
              </w:rPr>
              <w:t xml:space="preserve"> lease of the building from the SDC. </w:t>
            </w:r>
            <w:r w:rsidR="004376CE" w:rsidRPr="005B041D">
              <w:rPr>
                <w:rFonts w:ascii="Calibri" w:eastAsia="Calibri" w:hAnsi="Calibri" w:cs="Calibri"/>
                <w:bCs/>
                <w:sz w:val="22"/>
                <w:szCs w:val="22"/>
              </w:rPr>
              <w:t>The council</w:t>
            </w:r>
            <w:r w:rsidRPr="005B041D">
              <w:rPr>
                <w:rFonts w:ascii="Calibri" w:eastAsia="Calibri" w:hAnsi="Calibri" w:cs="Calibri"/>
                <w:bCs/>
                <w:sz w:val="22"/>
                <w:szCs w:val="22"/>
              </w:rPr>
              <w:t xml:space="preserve"> then sub-lets </w:t>
            </w:r>
            <w:r w:rsidR="004376CE" w:rsidRPr="005B041D">
              <w:rPr>
                <w:rFonts w:ascii="Calibri" w:eastAsia="Calibri" w:hAnsi="Calibri" w:cs="Calibri"/>
                <w:bCs/>
                <w:sz w:val="22"/>
                <w:szCs w:val="22"/>
              </w:rPr>
              <w:t xml:space="preserve">the building to the Stag Charity. </w:t>
            </w:r>
            <w:r w:rsidR="00913AE1" w:rsidRPr="005B041D">
              <w:rPr>
                <w:rFonts w:ascii="Calibri" w:eastAsia="Calibri" w:hAnsi="Calibri" w:cs="Calibri"/>
                <w:bCs/>
                <w:sz w:val="22"/>
                <w:szCs w:val="22"/>
              </w:rPr>
              <w:t>O</w:t>
            </w:r>
            <w:r w:rsidR="00021336" w:rsidRPr="005B041D">
              <w:rPr>
                <w:rFonts w:ascii="Calibri" w:eastAsia="Calibri" w:hAnsi="Calibri" w:cs="Calibri"/>
                <w:bCs/>
                <w:sz w:val="22"/>
                <w:szCs w:val="22"/>
              </w:rPr>
              <w:t>riginally opened in 1936</w:t>
            </w:r>
            <w:r w:rsidR="00913AE1" w:rsidRPr="005B041D">
              <w:rPr>
                <w:rFonts w:ascii="Calibri" w:eastAsia="Calibri" w:hAnsi="Calibri" w:cs="Calibri"/>
                <w:bCs/>
                <w:sz w:val="22"/>
                <w:szCs w:val="22"/>
              </w:rPr>
              <w:t>,</w:t>
            </w:r>
            <w:r w:rsidR="00021336" w:rsidRPr="005B041D">
              <w:rPr>
                <w:rFonts w:ascii="Calibri" w:eastAsia="Calibri" w:hAnsi="Calibri" w:cs="Calibri"/>
                <w:bCs/>
                <w:sz w:val="22"/>
                <w:szCs w:val="22"/>
              </w:rPr>
              <w:t xml:space="preserve"> </w:t>
            </w:r>
            <w:r w:rsidR="00C4323F" w:rsidRPr="005B041D">
              <w:rPr>
                <w:rFonts w:ascii="Calibri" w:eastAsia="Calibri" w:hAnsi="Calibri" w:cs="Calibri"/>
                <w:bCs/>
                <w:sz w:val="22"/>
                <w:szCs w:val="22"/>
              </w:rPr>
              <w:t>i</w:t>
            </w:r>
            <w:r w:rsidR="00021336" w:rsidRPr="005B041D">
              <w:rPr>
                <w:rFonts w:ascii="Calibri" w:eastAsia="Calibri" w:hAnsi="Calibri" w:cs="Calibri"/>
                <w:bCs/>
                <w:sz w:val="22"/>
                <w:szCs w:val="22"/>
              </w:rPr>
              <w:t>t has been at the heart of Sevenoaks for decade</w:t>
            </w:r>
            <w:r w:rsidR="00A92A61" w:rsidRPr="005B041D">
              <w:rPr>
                <w:rFonts w:ascii="Calibri" w:eastAsia="Calibri" w:hAnsi="Calibri" w:cs="Calibri"/>
                <w:bCs/>
                <w:sz w:val="22"/>
                <w:szCs w:val="22"/>
              </w:rPr>
              <w:t>s</w:t>
            </w:r>
            <w:r w:rsidR="00021336" w:rsidRPr="005B041D">
              <w:rPr>
                <w:rFonts w:ascii="Calibri" w:eastAsia="Calibri" w:hAnsi="Calibri" w:cs="Calibri"/>
                <w:bCs/>
                <w:sz w:val="22"/>
                <w:szCs w:val="22"/>
              </w:rPr>
              <w:t xml:space="preserve">. </w:t>
            </w:r>
            <w:r w:rsidR="00C34460" w:rsidRPr="005B041D">
              <w:rPr>
                <w:rFonts w:ascii="Calibri" w:eastAsia="Calibri" w:hAnsi="Calibri" w:cs="Calibri"/>
                <w:bCs/>
                <w:sz w:val="22"/>
                <w:szCs w:val="22"/>
              </w:rPr>
              <w:t>The facilities include</w:t>
            </w:r>
            <w:r w:rsidR="00F25B20" w:rsidRPr="005B041D">
              <w:rPr>
                <w:rFonts w:ascii="Calibri" w:eastAsia="Calibri" w:hAnsi="Calibri" w:cs="Calibri"/>
                <w:bCs/>
                <w:sz w:val="22"/>
                <w:szCs w:val="22"/>
              </w:rPr>
              <w:t>:</w:t>
            </w:r>
          </w:p>
          <w:p w14:paraId="1C350A4A" w14:textId="77777777" w:rsidR="00F25B20" w:rsidRPr="005B041D" w:rsidRDefault="00F25B20" w:rsidP="00AF4494">
            <w:pPr>
              <w:spacing w:line="259" w:lineRule="auto"/>
              <w:rPr>
                <w:rFonts w:ascii="Calibri" w:eastAsia="Calibri" w:hAnsi="Calibri" w:cs="Calibri"/>
                <w:bCs/>
                <w:sz w:val="22"/>
                <w:szCs w:val="22"/>
              </w:rPr>
            </w:pPr>
          </w:p>
          <w:p w14:paraId="75BB7299" w14:textId="0A574CF6" w:rsidR="00F25B20" w:rsidRPr="005B041D" w:rsidRDefault="00F25B20" w:rsidP="00466BC0">
            <w:pPr>
              <w:pStyle w:val="ListParagraph"/>
              <w:numPr>
                <w:ilvl w:val="0"/>
                <w:numId w:val="4"/>
              </w:numPr>
              <w:spacing w:line="259" w:lineRule="auto"/>
              <w:rPr>
                <w:rFonts w:ascii="Calibri" w:eastAsia="Calibri" w:hAnsi="Calibri" w:cs="Calibri"/>
                <w:bCs/>
                <w:sz w:val="22"/>
                <w:szCs w:val="22"/>
              </w:rPr>
            </w:pPr>
            <w:r w:rsidRPr="005B041D">
              <w:rPr>
                <w:rFonts w:ascii="Calibri" w:eastAsia="Calibri" w:hAnsi="Calibri" w:cs="Calibri"/>
                <w:bCs/>
                <w:sz w:val="22"/>
                <w:szCs w:val="22"/>
              </w:rPr>
              <w:t xml:space="preserve">A </w:t>
            </w:r>
            <w:r w:rsidR="00D34993" w:rsidRPr="005B041D">
              <w:rPr>
                <w:rFonts w:ascii="Calibri" w:eastAsia="Calibri" w:hAnsi="Calibri" w:cs="Calibri"/>
                <w:bCs/>
                <w:sz w:val="22"/>
                <w:szCs w:val="22"/>
              </w:rPr>
              <w:t>450-seat</w:t>
            </w:r>
            <w:r w:rsidR="00B05851" w:rsidRPr="005B041D">
              <w:rPr>
                <w:rFonts w:ascii="Calibri" w:eastAsia="Calibri" w:hAnsi="Calibri" w:cs="Calibri"/>
                <w:bCs/>
                <w:sz w:val="22"/>
                <w:szCs w:val="22"/>
              </w:rPr>
              <w:t xml:space="preserve"> theatre which regularly hosts choral and orchestral concerts, live bands, dance shows, musical theatre productions, pantomimes and school plays. </w:t>
            </w:r>
          </w:p>
          <w:p w14:paraId="3DEBB151" w14:textId="53E97898" w:rsidR="0005339D" w:rsidRPr="005B041D" w:rsidRDefault="002F5C62" w:rsidP="00AF4494">
            <w:pPr>
              <w:pStyle w:val="ListParagraph"/>
              <w:numPr>
                <w:ilvl w:val="0"/>
                <w:numId w:val="4"/>
              </w:numPr>
              <w:spacing w:line="259" w:lineRule="auto"/>
              <w:rPr>
                <w:rFonts w:ascii="Calibri" w:eastAsia="Calibri" w:hAnsi="Calibri" w:cs="Calibri"/>
                <w:bCs/>
                <w:sz w:val="22"/>
                <w:szCs w:val="22"/>
              </w:rPr>
            </w:pPr>
            <w:r w:rsidRPr="005B041D">
              <w:rPr>
                <w:rFonts w:ascii="Calibri" w:eastAsia="Calibri" w:hAnsi="Calibri" w:cs="Calibri"/>
                <w:bCs/>
                <w:sz w:val="22"/>
                <w:szCs w:val="22"/>
              </w:rPr>
              <w:t>The Stag Plaza</w:t>
            </w:r>
            <w:r w:rsidR="00271954" w:rsidRPr="005B041D">
              <w:rPr>
                <w:rFonts w:ascii="Calibri" w:eastAsia="Calibri" w:hAnsi="Calibri" w:cs="Calibri"/>
                <w:bCs/>
                <w:sz w:val="22"/>
                <w:szCs w:val="22"/>
              </w:rPr>
              <w:t xml:space="preserve"> is </w:t>
            </w:r>
            <w:r w:rsidR="00C51BDC" w:rsidRPr="005B041D">
              <w:rPr>
                <w:rFonts w:ascii="Calibri" w:eastAsia="Calibri" w:hAnsi="Calibri" w:cs="Calibri"/>
                <w:bCs/>
                <w:sz w:val="22"/>
                <w:szCs w:val="22"/>
              </w:rPr>
              <w:t>a space that can ho</w:t>
            </w:r>
            <w:r w:rsidR="000A7F03" w:rsidRPr="005B041D">
              <w:rPr>
                <w:rFonts w:ascii="Calibri" w:eastAsia="Calibri" w:hAnsi="Calibri" w:cs="Calibri"/>
                <w:bCs/>
                <w:sz w:val="22"/>
                <w:szCs w:val="22"/>
              </w:rPr>
              <w:t>st theatre, gigs, events and parties, with a standing capacity of 300</w:t>
            </w:r>
            <w:r w:rsidR="00C53C49" w:rsidRPr="005B041D">
              <w:rPr>
                <w:rFonts w:ascii="Calibri" w:eastAsia="Calibri" w:hAnsi="Calibri" w:cs="Calibri"/>
                <w:bCs/>
                <w:sz w:val="22"/>
                <w:szCs w:val="22"/>
              </w:rPr>
              <w:t xml:space="preserve"> and 150 seated chairs. </w:t>
            </w:r>
          </w:p>
          <w:p w14:paraId="29A4DA5B" w14:textId="4E3D8C53" w:rsidR="00A25017" w:rsidRPr="005B041D" w:rsidRDefault="00D34993" w:rsidP="00AF4494">
            <w:pPr>
              <w:pStyle w:val="ListParagraph"/>
              <w:numPr>
                <w:ilvl w:val="0"/>
                <w:numId w:val="4"/>
              </w:numPr>
              <w:spacing w:line="259" w:lineRule="auto"/>
              <w:rPr>
                <w:rFonts w:ascii="Calibri" w:eastAsia="Calibri" w:hAnsi="Calibri" w:cs="Calibri"/>
                <w:bCs/>
                <w:sz w:val="22"/>
                <w:szCs w:val="22"/>
              </w:rPr>
            </w:pPr>
            <w:r w:rsidRPr="005B041D">
              <w:rPr>
                <w:rFonts w:ascii="Calibri" w:eastAsia="Calibri" w:hAnsi="Calibri" w:cs="Calibri"/>
                <w:bCs/>
                <w:sz w:val="22"/>
                <w:szCs w:val="22"/>
              </w:rPr>
              <w:t xml:space="preserve">Two </w:t>
            </w:r>
            <w:r w:rsidR="0005339D" w:rsidRPr="005B041D">
              <w:rPr>
                <w:rFonts w:ascii="Calibri" w:eastAsia="Calibri" w:hAnsi="Calibri" w:cs="Calibri"/>
                <w:bCs/>
                <w:sz w:val="22"/>
                <w:szCs w:val="22"/>
              </w:rPr>
              <w:t>cinema screens with regular showings of the latest film</w:t>
            </w:r>
            <w:r w:rsidR="006412CB" w:rsidRPr="005B041D">
              <w:rPr>
                <w:rFonts w:ascii="Calibri" w:eastAsia="Calibri" w:hAnsi="Calibri" w:cs="Calibri"/>
                <w:bCs/>
                <w:sz w:val="22"/>
                <w:szCs w:val="22"/>
              </w:rPr>
              <w:t xml:space="preserve"> releases. </w:t>
            </w:r>
          </w:p>
          <w:p w14:paraId="18E63763" w14:textId="05EE7BEB" w:rsidR="00E764AC" w:rsidRPr="005B041D" w:rsidRDefault="00466BC0" w:rsidP="00AF4494">
            <w:pPr>
              <w:pStyle w:val="ListParagraph"/>
              <w:numPr>
                <w:ilvl w:val="0"/>
                <w:numId w:val="4"/>
              </w:numPr>
              <w:spacing w:line="259" w:lineRule="auto"/>
              <w:rPr>
                <w:rFonts w:ascii="Calibri" w:eastAsia="Calibri" w:hAnsi="Calibri" w:cs="Calibri"/>
                <w:bCs/>
                <w:sz w:val="22"/>
                <w:szCs w:val="22"/>
              </w:rPr>
            </w:pPr>
            <w:r w:rsidRPr="005B041D">
              <w:rPr>
                <w:rFonts w:ascii="Calibri" w:eastAsia="Calibri" w:hAnsi="Calibri" w:cs="Calibri"/>
                <w:bCs/>
                <w:sz w:val="22"/>
                <w:szCs w:val="22"/>
              </w:rPr>
              <w:t>A</w:t>
            </w:r>
            <w:r w:rsidR="00634715" w:rsidRPr="005B041D">
              <w:rPr>
                <w:rFonts w:ascii="Calibri" w:eastAsia="Calibri" w:hAnsi="Calibri" w:cs="Calibri"/>
                <w:bCs/>
                <w:sz w:val="22"/>
                <w:szCs w:val="22"/>
              </w:rPr>
              <w:t xml:space="preserve"> floodlights bar</w:t>
            </w:r>
            <w:r w:rsidRPr="005B041D">
              <w:rPr>
                <w:rFonts w:ascii="Calibri" w:eastAsia="Calibri" w:hAnsi="Calibri" w:cs="Calibri"/>
                <w:bCs/>
                <w:sz w:val="22"/>
                <w:szCs w:val="22"/>
              </w:rPr>
              <w:t>,</w:t>
            </w:r>
            <w:r w:rsidR="00634715" w:rsidRPr="005B041D">
              <w:rPr>
                <w:rFonts w:ascii="Calibri" w:eastAsia="Calibri" w:hAnsi="Calibri" w:cs="Calibri"/>
                <w:bCs/>
                <w:sz w:val="22"/>
                <w:szCs w:val="22"/>
              </w:rPr>
              <w:t xml:space="preserve"> available to rent for </w:t>
            </w:r>
            <w:r w:rsidR="00411140" w:rsidRPr="005B041D">
              <w:rPr>
                <w:rFonts w:ascii="Calibri" w:eastAsia="Calibri" w:hAnsi="Calibri" w:cs="Calibri"/>
                <w:bCs/>
                <w:sz w:val="22"/>
                <w:szCs w:val="22"/>
              </w:rPr>
              <w:t xml:space="preserve">seven days a week </w:t>
            </w:r>
            <w:r w:rsidR="00CC2EA4" w:rsidRPr="005B041D">
              <w:rPr>
                <w:rFonts w:ascii="Calibri" w:eastAsia="Calibri" w:hAnsi="Calibri" w:cs="Calibri"/>
                <w:bCs/>
                <w:sz w:val="22"/>
                <w:szCs w:val="22"/>
              </w:rPr>
              <w:t xml:space="preserve">located </w:t>
            </w:r>
            <w:r w:rsidR="00411140" w:rsidRPr="005B041D">
              <w:rPr>
                <w:rFonts w:ascii="Calibri" w:eastAsia="Calibri" w:hAnsi="Calibri" w:cs="Calibri"/>
                <w:bCs/>
                <w:sz w:val="22"/>
                <w:szCs w:val="22"/>
              </w:rPr>
              <w:t>on the first floor of The Stag</w:t>
            </w:r>
            <w:r w:rsidRPr="005B041D">
              <w:rPr>
                <w:rFonts w:ascii="Calibri" w:eastAsia="Calibri" w:hAnsi="Calibri" w:cs="Calibri"/>
                <w:bCs/>
                <w:sz w:val="22"/>
                <w:szCs w:val="22"/>
              </w:rPr>
              <w:t>.</w:t>
            </w:r>
          </w:p>
          <w:p w14:paraId="23B8C92E" w14:textId="6BD2F975" w:rsidR="00070917" w:rsidRPr="005B041D" w:rsidRDefault="00E764AC" w:rsidP="00F14D82">
            <w:pPr>
              <w:pStyle w:val="ListParagraph"/>
              <w:numPr>
                <w:ilvl w:val="0"/>
                <w:numId w:val="4"/>
              </w:numPr>
              <w:spacing w:line="259" w:lineRule="auto"/>
              <w:rPr>
                <w:rFonts w:ascii="Calibri" w:eastAsia="Calibri" w:hAnsi="Calibri" w:cs="Calibri"/>
                <w:bCs/>
                <w:sz w:val="22"/>
                <w:szCs w:val="22"/>
              </w:rPr>
            </w:pPr>
            <w:r w:rsidRPr="005B041D">
              <w:rPr>
                <w:rFonts w:ascii="Calibri" w:eastAsia="Calibri" w:hAnsi="Calibri" w:cs="Calibri"/>
                <w:bCs/>
                <w:sz w:val="22"/>
                <w:szCs w:val="22"/>
              </w:rPr>
              <w:t>The Limelight room is a self-contained space, with independent access to and from the South Park car park</w:t>
            </w:r>
            <w:r w:rsidR="00F25B20" w:rsidRPr="005B041D">
              <w:rPr>
                <w:rFonts w:ascii="Calibri" w:eastAsia="Calibri" w:hAnsi="Calibri" w:cs="Calibri"/>
                <w:bCs/>
                <w:sz w:val="22"/>
                <w:szCs w:val="22"/>
              </w:rPr>
              <w:t xml:space="preserve">. </w:t>
            </w:r>
          </w:p>
          <w:p w14:paraId="2E62C081" w14:textId="77777777" w:rsidR="00F25B20" w:rsidRPr="005B041D" w:rsidRDefault="00F25B20" w:rsidP="00B436F5">
            <w:pPr>
              <w:spacing w:line="259" w:lineRule="auto"/>
              <w:rPr>
                <w:rFonts w:ascii="Calibri" w:eastAsia="Calibri" w:hAnsi="Calibri" w:cs="Calibri"/>
                <w:bCs/>
                <w:sz w:val="22"/>
                <w:szCs w:val="22"/>
              </w:rPr>
            </w:pPr>
          </w:p>
          <w:p w14:paraId="117102D0" w14:textId="77777777" w:rsidR="00070917" w:rsidRPr="005B041D" w:rsidRDefault="00070917" w:rsidP="00070917">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Council Offices and Chamber</w:t>
            </w:r>
          </w:p>
          <w:p w14:paraId="61F69A90" w14:textId="77777777" w:rsidR="00070917" w:rsidRPr="005B041D" w:rsidRDefault="00070917" w:rsidP="001D06E0">
            <w:pPr>
              <w:spacing w:line="259" w:lineRule="auto"/>
              <w:rPr>
                <w:rFonts w:ascii="Calibri" w:eastAsia="Calibri" w:hAnsi="Calibri" w:cs="Calibri"/>
                <w:bCs/>
                <w:sz w:val="22"/>
                <w:szCs w:val="22"/>
              </w:rPr>
            </w:pPr>
            <w:r w:rsidRPr="005B041D">
              <w:rPr>
                <w:rFonts w:ascii="Calibri" w:eastAsia="Calibri" w:hAnsi="Calibri" w:cs="Calibri"/>
                <w:bCs/>
                <w:sz w:val="22"/>
                <w:szCs w:val="22"/>
              </w:rPr>
              <w:t>The chamber is available for hiring by groups and businesses.</w:t>
            </w:r>
          </w:p>
          <w:p w14:paraId="74EE762E" w14:textId="77777777" w:rsidR="004A3E5D" w:rsidRPr="005B041D" w:rsidRDefault="004A3E5D" w:rsidP="001D06E0">
            <w:pPr>
              <w:spacing w:line="259" w:lineRule="auto"/>
              <w:rPr>
                <w:rFonts w:ascii="Calibri" w:eastAsia="Calibri" w:hAnsi="Calibri" w:cs="Calibri"/>
                <w:bCs/>
                <w:sz w:val="22"/>
                <w:szCs w:val="22"/>
              </w:rPr>
            </w:pPr>
          </w:p>
          <w:p w14:paraId="51A9ADC3" w14:textId="77777777" w:rsidR="004A3E5D" w:rsidRPr="005B041D" w:rsidRDefault="004A3E5D" w:rsidP="004A3E5D">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Digital Display Screens</w:t>
            </w:r>
          </w:p>
          <w:p w14:paraId="32001275" w14:textId="6BB485EC" w:rsidR="004A3E5D" w:rsidRPr="005B041D" w:rsidRDefault="00AD18A7" w:rsidP="001D06E0">
            <w:pPr>
              <w:spacing w:line="259" w:lineRule="auto"/>
              <w:rPr>
                <w:rFonts w:ascii="Calibri" w:eastAsia="Calibri" w:hAnsi="Calibri" w:cs="Calibri"/>
                <w:bCs/>
                <w:sz w:val="22"/>
                <w:szCs w:val="22"/>
              </w:rPr>
            </w:pPr>
            <w:r w:rsidRPr="0013495F">
              <w:rPr>
                <w:rFonts w:ascii="Calibri" w:eastAsia="Calibri" w:hAnsi="Calibri" w:cs="Calibri"/>
                <w:bCs/>
                <w:sz w:val="22"/>
                <w:szCs w:val="22"/>
              </w:rPr>
              <w:t xml:space="preserve">The STC has digital display screens in the </w:t>
            </w:r>
            <w:r w:rsidR="00276C0E" w:rsidRPr="0013495F">
              <w:rPr>
                <w:rFonts w:ascii="Calibri" w:eastAsia="Calibri" w:hAnsi="Calibri" w:cs="Calibri"/>
                <w:bCs/>
                <w:sz w:val="22"/>
                <w:szCs w:val="22"/>
              </w:rPr>
              <w:t>Bat &amp; Ball Centre</w:t>
            </w:r>
            <w:r w:rsidR="00D927FD" w:rsidRPr="0013495F">
              <w:rPr>
                <w:rFonts w:ascii="Calibri" w:eastAsia="Calibri" w:hAnsi="Calibri" w:cs="Calibri"/>
                <w:bCs/>
                <w:sz w:val="22"/>
                <w:szCs w:val="22"/>
              </w:rPr>
              <w:t xml:space="preserve">, </w:t>
            </w:r>
            <w:r w:rsidRPr="0013495F">
              <w:rPr>
                <w:rFonts w:ascii="Calibri" w:eastAsia="Calibri" w:hAnsi="Calibri" w:cs="Calibri"/>
                <w:bCs/>
                <w:sz w:val="22"/>
                <w:szCs w:val="22"/>
              </w:rPr>
              <w:t xml:space="preserve">Bat </w:t>
            </w:r>
            <w:r w:rsidR="00D927FD" w:rsidRPr="0013495F">
              <w:rPr>
                <w:rFonts w:ascii="Calibri" w:eastAsia="Calibri" w:hAnsi="Calibri" w:cs="Calibri"/>
                <w:bCs/>
                <w:sz w:val="22"/>
                <w:szCs w:val="22"/>
              </w:rPr>
              <w:t xml:space="preserve">&amp; </w:t>
            </w:r>
            <w:r w:rsidRPr="0013495F">
              <w:rPr>
                <w:rFonts w:ascii="Calibri" w:eastAsia="Calibri" w:hAnsi="Calibri" w:cs="Calibri"/>
                <w:bCs/>
                <w:sz w:val="22"/>
                <w:szCs w:val="22"/>
              </w:rPr>
              <w:t xml:space="preserve">Ball </w:t>
            </w:r>
            <w:r w:rsidR="00D927FD" w:rsidRPr="0013495F">
              <w:rPr>
                <w:rFonts w:ascii="Calibri" w:eastAsia="Calibri" w:hAnsi="Calibri" w:cs="Calibri"/>
                <w:bCs/>
                <w:sz w:val="22"/>
                <w:szCs w:val="22"/>
              </w:rPr>
              <w:t xml:space="preserve">Station </w:t>
            </w:r>
            <w:r w:rsidRPr="0013495F">
              <w:rPr>
                <w:rFonts w:ascii="Calibri" w:eastAsia="Calibri" w:hAnsi="Calibri" w:cs="Calibri"/>
                <w:bCs/>
                <w:sz w:val="22"/>
                <w:szCs w:val="22"/>
              </w:rPr>
              <w:t>café</w:t>
            </w:r>
            <w:r w:rsidR="00D56A2E" w:rsidRPr="0013495F">
              <w:rPr>
                <w:rFonts w:ascii="Calibri" w:eastAsia="Calibri" w:hAnsi="Calibri" w:cs="Calibri"/>
                <w:bCs/>
                <w:sz w:val="22"/>
                <w:szCs w:val="22"/>
              </w:rPr>
              <w:t xml:space="preserve">, Stag Theatre </w:t>
            </w:r>
            <w:r w:rsidRPr="0013495F">
              <w:rPr>
                <w:rFonts w:ascii="Calibri" w:eastAsia="Calibri" w:hAnsi="Calibri" w:cs="Calibri"/>
                <w:bCs/>
                <w:sz w:val="22"/>
                <w:szCs w:val="22"/>
              </w:rPr>
              <w:t xml:space="preserve">and Sevenoaks </w:t>
            </w:r>
            <w:r w:rsidR="007E1366" w:rsidRPr="0013495F">
              <w:rPr>
                <w:rFonts w:ascii="Calibri" w:eastAsia="Calibri" w:hAnsi="Calibri" w:cs="Calibri"/>
                <w:bCs/>
                <w:sz w:val="22"/>
                <w:szCs w:val="22"/>
              </w:rPr>
              <w:t>t</w:t>
            </w:r>
            <w:r w:rsidRPr="0013495F">
              <w:rPr>
                <w:rFonts w:ascii="Calibri" w:eastAsia="Calibri" w:hAnsi="Calibri" w:cs="Calibri"/>
                <w:bCs/>
                <w:sz w:val="22"/>
                <w:szCs w:val="22"/>
              </w:rPr>
              <w:t>rain station</w:t>
            </w:r>
            <w:r w:rsidR="00D927FD" w:rsidRPr="0013495F">
              <w:rPr>
                <w:rFonts w:ascii="Calibri" w:eastAsia="Calibri" w:hAnsi="Calibri" w:cs="Calibri"/>
                <w:bCs/>
                <w:sz w:val="22"/>
                <w:szCs w:val="22"/>
              </w:rPr>
              <w:t>.</w:t>
            </w:r>
            <w:r w:rsidR="0013495F" w:rsidRPr="0013495F">
              <w:rPr>
                <w:rFonts w:ascii="Calibri" w:eastAsia="Calibri" w:hAnsi="Calibri" w:cs="Calibri"/>
                <w:bCs/>
                <w:sz w:val="22"/>
                <w:szCs w:val="22"/>
              </w:rPr>
              <w:t xml:space="preserve"> </w:t>
            </w:r>
            <w:r w:rsidR="00D56A2E" w:rsidRPr="0013495F">
              <w:rPr>
                <w:rFonts w:ascii="Calibri" w:eastAsia="Calibri" w:hAnsi="Calibri" w:cs="Calibri"/>
                <w:bCs/>
                <w:sz w:val="22"/>
                <w:szCs w:val="22"/>
              </w:rPr>
              <w:t xml:space="preserve">They are used to promote SDC events &amp; facilities </w:t>
            </w:r>
            <w:r w:rsidR="007E1366" w:rsidRPr="0013495F">
              <w:rPr>
                <w:rFonts w:ascii="Calibri" w:eastAsia="Calibri" w:hAnsi="Calibri" w:cs="Calibri"/>
                <w:bCs/>
                <w:sz w:val="22"/>
                <w:szCs w:val="22"/>
              </w:rPr>
              <w:t>and the work of community groups.</w:t>
            </w:r>
          </w:p>
        </w:tc>
      </w:tr>
      <w:tr w:rsidR="00C47F1C" w:rsidRPr="005B041D" w14:paraId="7B90AB1F" w14:textId="77777777" w:rsidTr="00260B93">
        <w:tc>
          <w:tcPr>
            <w:tcW w:w="2689" w:type="dxa"/>
          </w:tcPr>
          <w:p w14:paraId="343E86B2" w14:textId="77777777" w:rsidR="00C47F1C" w:rsidRPr="005B041D" w:rsidRDefault="00C47F1C" w:rsidP="00AF4494">
            <w:pPr>
              <w:spacing w:line="259" w:lineRule="auto"/>
              <w:jc w:val="center"/>
              <w:rPr>
                <w:rFonts w:ascii="Calibri" w:eastAsia="Calibri" w:hAnsi="Calibri" w:cs="Calibri"/>
                <w:b/>
                <w:sz w:val="22"/>
                <w:szCs w:val="22"/>
              </w:rPr>
            </w:pPr>
            <w:r w:rsidRPr="005B041D">
              <w:rPr>
                <w:rFonts w:ascii="Calibri" w:eastAsia="Calibri" w:hAnsi="Calibri" w:cs="Calibri"/>
                <w:sz w:val="22"/>
                <w:szCs w:val="22"/>
              </w:rPr>
              <w:lastRenderedPageBreak/>
              <w:t>Performance Measure</w:t>
            </w:r>
          </w:p>
        </w:tc>
        <w:tc>
          <w:tcPr>
            <w:tcW w:w="6327" w:type="dxa"/>
          </w:tcPr>
          <w:p w14:paraId="5DC2219F" w14:textId="77777777" w:rsidR="00C47F1C" w:rsidRPr="005B041D" w:rsidRDefault="00C47F1C" w:rsidP="00AF4494">
            <w:pPr>
              <w:spacing w:line="259" w:lineRule="auto"/>
              <w:jc w:val="center"/>
              <w:rPr>
                <w:rFonts w:ascii="Calibri" w:eastAsia="Calibri" w:hAnsi="Calibri" w:cs="Calibri"/>
                <w:b/>
                <w:sz w:val="22"/>
                <w:szCs w:val="22"/>
              </w:rPr>
            </w:pPr>
          </w:p>
        </w:tc>
      </w:tr>
      <w:tr w:rsidR="00C47F1C" w:rsidRPr="005B041D" w14:paraId="314FF1F9" w14:textId="77777777" w:rsidTr="00260B93">
        <w:tc>
          <w:tcPr>
            <w:tcW w:w="2689" w:type="dxa"/>
          </w:tcPr>
          <w:p w14:paraId="7801C6B5" w14:textId="77777777" w:rsidR="00C47F1C" w:rsidRPr="005B041D" w:rsidRDefault="00C47F1C" w:rsidP="00AF4494">
            <w:pPr>
              <w:spacing w:line="259" w:lineRule="auto"/>
              <w:jc w:val="center"/>
              <w:rPr>
                <w:rFonts w:ascii="Calibri" w:eastAsia="Calibri" w:hAnsi="Calibri" w:cs="Calibri"/>
                <w:b/>
                <w:sz w:val="22"/>
                <w:szCs w:val="22"/>
              </w:rPr>
            </w:pPr>
            <w:r w:rsidRPr="005B041D">
              <w:rPr>
                <w:rFonts w:ascii="Calibri" w:eastAsia="Calibri" w:hAnsi="Calibri" w:cs="Calibri"/>
                <w:sz w:val="22"/>
                <w:szCs w:val="22"/>
              </w:rPr>
              <w:t>Non-compliance procedure</w:t>
            </w:r>
          </w:p>
        </w:tc>
        <w:tc>
          <w:tcPr>
            <w:tcW w:w="6327" w:type="dxa"/>
          </w:tcPr>
          <w:p w14:paraId="77311718" w14:textId="77777777" w:rsidR="00C47F1C" w:rsidRPr="005B041D" w:rsidRDefault="00C47F1C" w:rsidP="00AF4494">
            <w:pPr>
              <w:spacing w:line="259" w:lineRule="auto"/>
              <w:jc w:val="center"/>
              <w:rPr>
                <w:rFonts w:ascii="Calibri" w:eastAsia="Calibri" w:hAnsi="Calibri" w:cs="Calibri"/>
                <w:b/>
                <w:sz w:val="22"/>
                <w:szCs w:val="22"/>
              </w:rPr>
            </w:pPr>
          </w:p>
        </w:tc>
      </w:tr>
      <w:tr w:rsidR="00C47F1C" w:rsidRPr="005B041D" w14:paraId="7757A3D3" w14:textId="77777777" w:rsidTr="00260B93">
        <w:tc>
          <w:tcPr>
            <w:tcW w:w="2689" w:type="dxa"/>
          </w:tcPr>
          <w:p w14:paraId="6302B9D8" w14:textId="77777777" w:rsidR="00C47F1C" w:rsidRPr="005B041D" w:rsidRDefault="00C47F1C" w:rsidP="00AF4494">
            <w:pPr>
              <w:spacing w:line="259" w:lineRule="auto"/>
              <w:jc w:val="center"/>
              <w:rPr>
                <w:rFonts w:ascii="Calibri" w:eastAsia="Calibri" w:hAnsi="Calibri" w:cs="Calibri"/>
                <w:b/>
                <w:sz w:val="22"/>
                <w:szCs w:val="22"/>
              </w:rPr>
            </w:pPr>
            <w:r w:rsidRPr="005B041D">
              <w:rPr>
                <w:rFonts w:ascii="Calibri" w:eastAsia="Calibri" w:hAnsi="Calibri" w:cs="Calibri"/>
                <w:sz w:val="22"/>
                <w:szCs w:val="22"/>
              </w:rPr>
              <w:t>Future level of service provision</w:t>
            </w:r>
          </w:p>
        </w:tc>
        <w:tc>
          <w:tcPr>
            <w:tcW w:w="6327" w:type="dxa"/>
          </w:tcPr>
          <w:p w14:paraId="7AA06BE2" w14:textId="77777777" w:rsidR="00C47F1C" w:rsidRPr="005B041D" w:rsidRDefault="00C47F1C" w:rsidP="00AF4494">
            <w:pPr>
              <w:spacing w:line="259" w:lineRule="auto"/>
              <w:jc w:val="center"/>
              <w:rPr>
                <w:rFonts w:ascii="Calibri" w:eastAsia="Calibri" w:hAnsi="Calibri" w:cs="Calibri"/>
                <w:b/>
                <w:sz w:val="22"/>
                <w:szCs w:val="22"/>
              </w:rPr>
            </w:pPr>
          </w:p>
        </w:tc>
      </w:tr>
      <w:tr w:rsidR="00C47F1C" w:rsidRPr="005B041D" w14:paraId="7301A304" w14:textId="77777777" w:rsidTr="00260B93">
        <w:tc>
          <w:tcPr>
            <w:tcW w:w="2689" w:type="dxa"/>
          </w:tcPr>
          <w:p w14:paraId="7834D70D" w14:textId="77777777" w:rsidR="00C47F1C" w:rsidRPr="005B041D" w:rsidRDefault="00C47F1C" w:rsidP="00AF4494">
            <w:pPr>
              <w:spacing w:line="259" w:lineRule="auto"/>
              <w:jc w:val="center"/>
              <w:rPr>
                <w:rFonts w:ascii="Calibri" w:eastAsia="Calibri" w:hAnsi="Calibri" w:cs="Calibri"/>
                <w:b/>
                <w:sz w:val="22"/>
                <w:szCs w:val="22"/>
              </w:rPr>
            </w:pPr>
            <w:r w:rsidRPr="005B041D">
              <w:rPr>
                <w:rFonts w:ascii="Calibri" w:eastAsia="Calibri" w:hAnsi="Calibri" w:cs="Calibri"/>
                <w:sz w:val="22"/>
                <w:szCs w:val="22"/>
              </w:rPr>
              <w:t>Other relevant information</w:t>
            </w:r>
          </w:p>
        </w:tc>
        <w:tc>
          <w:tcPr>
            <w:tcW w:w="6327" w:type="dxa"/>
          </w:tcPr>
          <w:p w14:paraId="1E2B023D" w14:textId="77777777" w:rsidR="00C47F1C" w:rsidRPr="005B041D" w:rsidRDefault="00C47F1C" w:rsidP="00AF4494">
            <w:pPr>
              <w:spacing w:line="259" w:lineRule="auto"/>
              <w:jc w:val="center"/>
              <w:rPr>
                <w:rFonts w:ascii="Calibri" w:eastAsia="Calibri" w:hAnsi="Calibri" w:cs="Calibri"/>
                <w:b/>
                <w:sz w:val="22"/>
                <w:szCs w:val="22"/>
              </w:rPr>
            </w:pPr>
          </w:p>
        </w:tc>
      </w:tr>
      <w:tr w:rsidR="001D06E0" w:rsidRPr="005B041D" w14:paraId="1B9B136D" w14:textId="77777777" w:rsidTr="00260B93">
        <w:tc>
          <w:tcPr>
            <w:tcW w:w="2689" w:type="dxa"/>
          </w:tcPr>
          <w:p w14:paraId="30DCA3AE" w14:textId="77777777" w:rsidR="001D06E0" w:rsidRPr="005B041D" w:rsidRDefault="001D06E0" w:rsidP="001D06E0">
            <w:pPr>
              <w:spacing w:line="259" w:lineRule="auto"/>
              <w:rPr>
                <w:rFonts w:ascii="Calibri" w:eastAsia="Calibri" w:hAnsi="Calibri" w:cs="Calibri"/>
                <w:sz w:val="22"/>
                <w:szCs w:val="22"/>
              </w:rPr>
            </w:pPr>
          </w:p>
        </w:tc>
        <w:tc>
          <w:tcPr>
            <w:tcW w:w="6327" w:type="dxa"/>
          </w:tcPr>
          <w:p w14:paraId="1B801464" w14:textId="77777777" w:rsidR="001D06E0" w:rsidRPr="005B041D" w:rsidRDefault="001D06E0" w:rsidP="00AF4494">
            <w:pPr>
              <w:spacing w:line="259" w:lineRule="auto"/>
              <w:jc w:val="center"/>
              <w:rPr>
                <w:rFonts w:ascii="Calibri" w:eastAsia="Calibri" w:hAnsi="Calibri" w:cs="Calibri"/>
                <w:b/>
                <w:sz w:val="22"/>
                <w:szCs w:val="22"/>
              </w:rPr>
            </w:pPr>
          </w:p>
        </w:tc>
      </w:tr>
    </w:tbl>
    <w:p w14:paraId="206DEDA2" w14:textId="77777777" w:rsidR="00C47F1C" w:rsidRPr="005B041D" w:rsidRDefault="00C47F1C" w:rsidP="002C59CC">
      <w:pPr>
        <w:rPr>
          <w:sz w:val="22"/>
          <w:szCs w:val="22"/>
        </w:rPr>
      </w:pPr>
    </w:p>
    <w:p w14:paraId="51C8777E" w14:textId="77777777" w:rsidR="008C24FC" w:rsidRPr="005B041D" w:rsidRDefault="008C24FC" w:rsidP="008C24FC">
      <w:pPr>
        <w:spacing w:line="259" w:lineRule="auto"/>
        <w:jc w:val="center"/>
        <w:rPr>
          <w:rFonts w:ascii="Calibri" w:eastAsia="Calibri" w:hAnsi="Calibri" w:cs="Calibri"/>
          <w:b/>
          <w:sz w:val="22"/>
          <w:szCs w:val="22"/>
        </w:rPr>
      </w:pPr>
    </w:p>
    <w:p w14:paraId="129D0D05" w14:textId="0FC45C1C" w:rsidR="008C24FC" w:rsidRPr="005B041D" w:rsidRDefault="008C24FC" w:rsidP="008C24FC">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 xml:space="preserve">Baseline activity: </w:t>
      </w:r>
      <w:r w:rsidR="00D06CDA" w:rsidRPr="005B041D">
        <w:rPr>
          <w:rFonts w:ascii="Calibri" w:eastAsia="Calibri" w:hAnsi="Calibri" w:cs="Calibri"/>
          <w:b/>
          <w:sz w:val="22"/>
          <w:szCs w:val="22"/>
        </w:rPr>
        <w:t>Consultees (Planning &amp; Highway)</w:t>
      </w:r>
    </w:p>
    <w:p w14:paraId="2E09300A" w14:textId="77777777" w:rsidR="008C24FC" w:rsidRPr="005B041D" w:rsidRDefault="008C24FC" w:rsidP="008C24FC">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lastRenderedPageBreak/>
        <w:t>Responsible authority: Sevenoaks Town Council</w:t>
      </w:r>
    </w:p>
    <w:p w14:paraId="363C0550" w14:textId="3184C474" w:rsidR="008C24FC" w:rsidRPr="005B041D" w:rsidRDefault="008C24FC" w:rsidP="008C24FC">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Service Director: Linda Larter</w:t>
      </w:r>
    </w:p>
    <w:tbl>
      <w:tblPr>
        <w:tblW w:w="0" w:type="auto"/>
        <w:tblCellMar>
          <w:left w:w="0" w:type="dxa"/>
          <w:right w:w="0" w:type="dxa"/>
        </w:tblCellMar>
        <w:tblLook w:val="04A0" w:firstRow="1" w:lastRow="0" w:firstColumn="1" w:lastColumn="0" w:noHBand="0" w:noVBand="1"/>
      </w:tblPr>
      <w:tblGrid>
        <w:gridCol w:w="2684"/>
        <w:gridCol w:w="6322"/>
      </w:tblGrid>
      <w:tr w:rsidR="0002185C" w:rsidRPr="005B041D" w14:paraId="5703923A" w14:textId="77777777" w:rsidTr="00260B93">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3B3E48" w14:textId="16E21185" w:rsidR="0002185C" w:rsidRPr="005B041D" w:rsidRDefault="0002185C" w:rsidP="0002185C">
            <w:pPr>
              <w:rPr>
                <w:rFonts w:ascii="Calibri" w:hAnsi="Calibri" w:cs="Calibri"/>
                <w:sz w:val="22"/>
                <w:szCs w:val="22"/>
              </w:rPr>
            </w:pPr>
            <w:r w:rsidRPr="005B041D">
              <w:rPr>
                <w:rFonts w:ascii="Calibri" w:hAnsi="Calibri" w:cs="Calibri"/>
                <w:sz w:val="22"/>
                <w:szCs w:val="22"/>
              </w:rPr>
              <w:t>Current level of service provided including aim of service, and frequency of service provision</w:t>
            </w:r>
          </w:p>
        </w:tc>
        <w:tc>
          <w:tcPr>
            <w:tcW w:w="63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CBD642" w14:textId="77777777" w:rsidR="0002185C" w:rsidRPr="005B041D" w:rsidRDefault="0002185C" w:rsidP="0002185C">
            <w:pPr>
              <w:rPr>
                <w:rFonts w:ascii="Calibri" w:hAnsi="Calibri" w:cs="Calibri"/>
                <w:sz w:val="22"/>
                <w:szCs w:val="22"/>
              </w:rPr>
            </w:pPr>
            <w:r w:rsidRPr="005B041D">
              <w:rPr>
                <w:rFonts w:ascii="Calibri" w:hAnsi="Calibri" w:cs="Calibri"/>
                <w:sz w:val="22"/>
                <w:szCs w:val="22"/>
              </w:rPr>
              <w:t xml:space="preserve">The Town Council is consulted both formally and informally on Town and Country planning matters proposed within Sevenoaks Town, with recommendations on proposed projects agreed by the Planning &amp; Environment Committee. </w:t>
            </w:r>
          </w:p>
          <w:p w14:paraId="7DFFBD06" w14:textId="1BE78FE6" w:rsidR="0002185C" w:rsidRPr="005B041D" w:rsidRDefault="0002185C" w:rsidP="0002185C">
            <w:pPr>
              <w:rPr>
                <w:rFonts w:ascii="Calibri" w:hAnsi="Calibri" w:cs="Calibri"/>
                <w:sz w:val="22"/>
                <w:szCs w:val="22"/>
              </w:rPr>
            </w:pPr>
            <w:r w:rsidRPr="005B041D">
              <w:rPr>
                <w:rFonts w:ascii="Calibri" w:hAnsi="Calibri" w:cs="Calibri"/>
                <w:sz w:val="22"/>
                <w:szCs w:val="22"/>
              </w:rPr>
              <w:t xml:space="preserve">The Committee structure comprises all 16 Sevenoaks Town Councillors, with meetings held biweekly </w:t>
            </w:r>
            <w:proofErr w:type="gramStart"/>
            <w:r w:rsidRPr="005B041D">
              <w:rPr>
                <w:rFonts w:ascii="Calibri" w:hAnsi="Calibri" w:cs="Calibri"/>
                <w:sz w:val="22"/>
                <w:szCs w:val="22"/>
              </w:rPr>
              <w:t>in order to</w:t>
            </w:r>
            <w:proofErr w:type="gramEnd"/>
            <w:r w:rsidRPr="005B041D">
              <w:rPr>
                <w:rFonts w:ascii="Calibri" w:hAnsi="Calibri" w:cs="Calibri"/>
                <w:sz w:val="22"/>
                <w:szCs w:val="22"/>
              </w:rPr>
              <w:t xml:space="preserve"> meet statutory consultation deadlines for planning applications (being 21 days). In addition to receiving statutory consultations on planning applications received by the District Council for development within Sevenoaks Town, common further projects commented on by the Town Council are on changes to parking, speed limits, cycling routes, local service provision, local authority policy/strategy plans, and pre-application development proposals.</w:t>
            </w:r>
          </w:p>
        </w:tc>
      </w:tr>
      <w:tr w:rsidR="0002185C" w:rsidRPr="005B041D" w14:paraId="655913EE" w14:textId="77777777" w:rsidTr="00260B93">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0DAF6F" w14:textId="394E4CD7" w:rsidR="0002185C" w:rsidRPr="005B041D" w:rsidRDefault="0002185C" w:rsidP="0002185C">
            <w:pPr>
              <w:rPr>
                <w:rFonts w:ascii="Calibri" w:hAnsi="Calibri" w:cs="Calibri"/>
                <w:sz w:val="22"/>
                <w:szCs w:val="22"/>
              </w:rPr>
            </w:pPr>
            <w:r w:rsidRPr="005B041D">
              <w:rPr>
                <w:rFonts w:ascii="Calibri" w:hAnsi="Calibri" w:cs="Calibri"/>
                <w:sz w:val="22"/>
                <w:szCs w:val="22"/>
              </w:rPr>
              <w:t xml:space="preserve">Specification </w:t>
            </w:r>
          </w:p>
        </w:tc>
        <w:tc>
          <w:tcPr>
            <w:tcW w:w="6322" w:type="dxa"/>
            <w:tcBorders>
              <w:top w:val="nil"/>
              <w:left w:val="nil"/>
              <w:bottom w:val="single" w:sz="8" w:space="0" w:color="auto"/>
              <w:right w:val="single" w:sz="8" w:space="0" w:color="auto"/>
            </w:tcBorders>
            <w:tcMar>
              <w:top w:w="0" w:type="dxa"/>
              <w:left w:w="108" w:type="dxa"/>
              <w:bottom w:w="0" w:type="dxa"/>
              <w:right w:w="108" w:type="dxa"/>
            </w:tcMar>
          </w:tcPr>
          <w:p w14:paraId="29C89BF2" w14:textId="038E4AF1" w:rsidR="00A27157" w:rsidRPr="005B041D" w:rsidRDefault="00791D8C" w:rsidP="0002185C">
            <w:pPr>
              <w:rPr>
                <w:rFonts w:ascii="Calibri" w:hAnsi="Calibri" w:cs="Calibri"/>
                <w:sz w:val="22"/>
                <w:szCs w:val="22"/>
              </w:rPr>
            </w:pPr>
            <w:r w:rsidRPr="005B041D">
              <w:rPr>
                <w:rFonts w:ascii="Calibri" w:hAnsi="Calibri" w:cs="Calibri"/>
                <w:sz w:val="22"/>
                <w:szCs w:val="22"/>
              </w:rPr>
              <w:t xml:space="preserve">The Town Council is a Statutory Consultee on planning applications received by District Council with the Town, </w:t>
            </w:r>
            <w:proofErr w:type="gramStart"/>
            <w:r w:rsidRPr="005B041D">
              <w:rPr>
                <w:rFonts w:ascii="Calibri" w:hAnsi="Calibri" w:cs="Calibri"/>
                <w:sz w:val="22"/>
                <w:szCs w:val="22"/>
              </w:rPr>
              <w:t>and also</w:t>
            </w:r>
            <w:proofErr w:type="gramEnd"/>
            <w:r w:rsidRPr="005B041D">
              <w:rPr>
                <w:rFonts w:ascii="Calibri" w:hAnsi="Calibri" w:cs="Calibri"/>
                <w:sz w:val="22"/>
                <w:szCs w:val="22"/>
              </w:rPr>
              <w:t xml:space="preserve"> comments on other planning related projects proposed within Sevenoaks Town.</w:t>
            </w:r>
          </w:p>
          <w:p w14:paraId="10135E5F" w14:textId="77777777" w:rsidR="00A27157" w:rsidRPr="005B041D" w:rsidRDefault="00A27157" w:rsidP="00A27157">
            <w:pPr>
              <w:jc w:val="center"/>
              <w:rPr>
                <w:rFonts w:ascii="Calibri" w:eastAsia="Calibri" w:hAnsi="Calibri" w:cs="Calibri"/>
                <w:b/>
                <w:sz w:val="22"/>
                <w:szCs w:val="22"/>
              </w:rPr>
            </w:pPr>
            <w:r w:rsidRPr="005B041D">
              <w:rPr>
                <w:rFonts w:ascii="Calibri" w:eastAsia="Calibri" w:hAnsi="Calibri" w:cs="Calibri"/>
                <w:b/>
                <w:sz w:val="22"/>
                <w:szCs w:val="22"/>
              </w:rPr>
              <w:t xml:space="preserve">Speed Indicator Device </w:t>
            </w:r>
          </w:p>
          <w:p w14:paraId="28F0386C" w14:textId="5D770B22" w:rsidR="00A27157" w:rsidRPr="005B041D" w:rsidRDefault="00A27157" w:rsidP="00A27157">
            <w:pPr>
              <w:rPr>
                <w:rFonts w:ascii="Calibri" w:eastAsia="Calibri" w:hAnsi="Calibri" w:cs="Calibri"/>
                <w:bCs/>
                <w:sz w:val="22"/>
                <w:szCs w:val="22"/>
              </w:rPr>
            </w:pPr>
            <w:r w:rsidRPr="005B041D">
              <w:rPr>
                <w:rFonts w:ascii="Calibri" w:eastAsia="Calibri" w:hAnsi="Calibri" w:cs="Calibri"/>
                <w:bCs/>
                <w:sz w:val="22"/>
                <w:szCs w:val="22"/>
              </w:rPr>
              <w:t xml:space="preserve">In early 2023, Sevenoaks Town Council invested in a Speed Indicator Device to be installed and periodically moved between three locations within Sevenoaks Town. </w:t>
            </w:r>
          </w:p>
          <w:p w14:paraId="22B13D26" w14:textId="77777777" w:rsidR="00A27157" w:rsidRPr="005B041D" w:rsidRDefault="00A27157" w:rsidP="00A27157">
            <w:pPr>
              <w:pStyle w:val="ListParagraph"/>
              <w:numPr>
                <w:ilvl w:val="0"/>
                <w:numId w:val="2"/>
              </w:numPr>
              <w:rPr>
                <w:rFonts w:ascii="Calibri" w:eastAsia="Calibri" w:hAnsi="Calibri" w:cs="Calibri"/>
                <w:bCs/>
                <w:sz w:val="22"/>
                <w:szCs w:val="22"/>
              </w:rPr>
            </w:pPr>
            <w:proofErr w:type="spellStart"/>
            <w:r w:rsidRPr="005B041D">
              <w:rPr>
                <w:rFonts w:ascii="Calibri" w:eastAsia="Calibri" w:hAnsi="Calibri" w:cs="Calibri"/>
                <w:bCs/>
                <w:sz w:val="22"/>
                <w:szCs w:val="22"/>
              </w:rPr>
              <w:t>Bradbourne</w:t>
            </w:r>
            <w:proofErr w:type="spellEnd"/>
            <w:r w:rsidRPr="005B041D">
              <w:rPr>
                <w:rFonts w:ascii="Calibri" w:eastAsia="Calibri" w:hAnsi="Calibri" w:cs="Calibri"/>
                <w:bCs/>
                <w:sz w:val="22"/>
                <w:szCs w:val="22"/>
              </w:rPr>
              <w:t xml:space="preserve"> Vale Road near the entrance to the riding school</w:t>
            </w:r>
          </w:p>
          <w:p w14:paraId="04839597" w14:textId="77777777" w:rsidR="00A27157" w:rsidRPr="005B041D" w:rsidRDefault="00A27157" w:rsidP="00A27157">
            <w:pPr>
              <w:pStyle w:val="ListParagraph"/>
              <w:numPr>
                <w:ilvl w:val="0"/>
                <w:numId w:val="2"/>
              </w:numPr>
              <w:rPr>
                <w:rFonts w:ascii="Calibri" w:eastAsia="Calibri" w:hAnsi="Calibri" w:cs="Calibri"/>
                <w:bCs/>
                <w:sz w:val="22"/>
                <w:szCs w:val="22"/>
              </w:rPr>
            </w:pPr>
            <w:r w:rsidRPr="005B041D">
              <w:rPr>
                <w:rFonts w:ascii="Calibri" w:eastAsia="Calibri" w:hAnsi="Calibri" w:cs="Calibri"/>
                <w:bCs/>
                <w:sz w:val="22"/>
                <w:szCs w:val="22"/>
              </w:rPr>
              <w:t>St Johns Hill near Holly Bush Lane</w:t>
            </w:r>
          </w:p>
          <w:p w14:paraId="02A3EA1D" w14:textId="50AA8DA3" w:rsidR="00A27157" w:rsidRPr="005B041D" w:rsidRDefault="00A27157" w:rsidP="0002185C">
            <w:pPr>
              <w:pStyle w:val="ListParagraph"/>
              <w:numPr>
                <w:ilvl w:val="0"/>
                <w:numId w:val="2"/>
              </w:numPr>
              <w:rPr>
                <w:rFonts w:ascii="Calibri" w:eastAsia="Calibri" w:hAnsi="Calibri" w:cs="Calibri"/>
                <w:bCs/>
                <w:sz w:val="22"/>
                <w:szCs w:val="22"/>
              </w:rPr>
            </w:pPr>
            <w:proofErr w:type="spellStart"/>
            <w:r w:rsidRPr="005B041D">
              <w:rPr>
                <w:rFonts w:ascii="Calibri" w:eastAsia="Calibri" w:hAnsi="Calibri" w:cs="Calibri"/>
                <w:bCs/>
                <w:sz w:val="22"/>
                <w:szCs w:val="22"/>
              </w:rPr>
              <w:t>Brittains</w:t>
            </w:r>
            <w:proofErr w:type="spellEnd"/>
            <w:r w:rsidRPr="005B041D">
              <w:rPr>
                <w:rFonts w:ascii="Calibri" w:eastAsia="Calibri" w:hAnsi="Calibri" w:cs="Calibri"/>
                <w:bCs/>
                <w:sz w:val="22"/>
                <w:szCs w:val="22"/>
              </w:rPr>
              <w:t xml:space="preserve"> Lane near </w:t>
            </w:r>
            <w:proofErr w:type="spellStart"/>
            <w:r w:rsidRPr="005B041D">
              <w:rPr>
                <w:rFonts w:ascii="Calibri" w:eastAsia="Calibri" w:hAnsi="Calibri" w:cs="Calibri"/>
                <w:bCs/>
                <w:sz w:val="22"/>
                <w:szCs w:val="22"/>
              </w:rPr>
              <w:t>Beaconfields</w:t>
            </w:r>
            <w:proofErr w:type="spellEnd"/>
          </w:p>
        </w:tc>
      </w:tr>
      <w:tr w:rsidR="0002185C" w:rsidRPr="005B041D" w14:paraId="069F66BC" w14:textId="77777777" w:rsidTr="00260B93">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E708D" w14:textId="77777777" w:rsidR="0002185C" w:rsidRPr="005B041D" w:rsidRDefault="0002185C" w:rsidP="0002185C">
            <w:pPr>
              <w:rPr>
                <w:rFonts w:ascii="Calibri" w:hAnsi="Calibri" w:cs="Calibri"/>
                <w:b/>
                <w:bCs/>
                <w:sz w:val="22"/>
                <w:szCs w:val="22"/>
              </w:rPr>
            </w:pPr>
            <w:r w:rsidRPr="005B041D">
              <w:rPr>
                <w:rFonts w:ascii="Calibri" w:hAnsi="Calibri" w:cs="Calibri"/>
                <w:sz w:val="22"/>
                <w:szCs w:val="22"/>
              </w:rPr>
              <w:t>Performance Measure</w:t>
            </w:r>
          </w:p>
        </w:tc>
        <w:tc>
          <w:tcPr>
            <w:tcW w:w="6322" w:type="dxa"/>
            <w:tcBorders>
              <w:top w:val="nil"/>
              <w:left w:val="nil"/>
              <w:bottom w:val="single" w:sz="8" w:space="0" w:color="auto"/>
              <w:right w:val="single" w:sz="8" w:space="0" w:color="auto"/>
            </w:tcBorders>
            <w:tcMar>
              <w:top w:w="0" w:type="dxa"/>
              <w:left w:w="108" w:type="dxa"/>
              <w:bottom w:w="0" w:type="dxa"/>
              <w:right w:w="108" w:type="dxa"/>
            </w:tcMar>
          </w:tcPr>
          <w:p w14:paraId="1C5511FA" w14:textId="38AB41CB" w:rsidR="0002185C" w:rsidRPr="005B041D" w:rsidRDefault="0002185C" w:rsidP="0002185C">
            <w:pPr>
              <w:rPr>
                <w:rFonts w:ascii="Calibri" w:hAnsi="Calibri" w:cs="Calibri"/>
                <w:sz w:val="22"/>
                <w:szCs w:val="22"/>
              </w:rPr>
            </w:pPr>
            <w:r w:rsidRPr="005B041D">
              <w:rPr>
                <w:rFonts w:ascii="Calibri" w:hAnsi="Calibri" w:cs="Calibri"/>
                <w:sz w:val="22"/>
                <w:szCs w:val="22"/>
              </w:rPr>
              <w:t>Ability to meet all comment deadlines (21 days for planning applications, usually 6-8 weeks for other planning consultations).</w:t>
            </w:r>
          </w:p>
        </w:tc>
      </w:tr>
      <w:tr w:rsidR="0002185C" w:rsidRPr="005B041D" w14:paraId="3D7EEE7C" w14:textId="77777777" w:rsidTr="00260B93">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4F5A4" w14:textId="77777777" w:rsidR="0002185C" w:rsidRPr="005B041D" w:rsidRDefault="0002185C" w:rsidP="0002185C">
            <w:pPr>
              <w:rPr>
                <w:rFonts w:ascii="Calibri" w:hAnsi="Calibri" w:cs="Calibri"/>
                <w:b/>
                <w:bCs/>
                <w:sz w:val="22"/>
                <w:szCs w:val="22"/>
              </w:rPr>
            </w:pPr>
            <w:r w:rsidRPr="005B041D">
              <w:rPr>
                <w:rFonts w:ascii="Calibri" w:hAnsi="Calibri" w:cs="Calibri"/>
                <w:sz w:val="22"/>
                <w:szCs w:val="22"/>
              </w:rPr>
              <w:t>Non-compliance procedure</w:t>
            </w:r>
          </w:p>
        </w:tc>
        <w:tc>
          <w:tcPr>
            <w:tcW w:w="6322" w:type="dxa"/>
            <w:tcBorders>
              <w:top w:val="nil"/>
              <w:left w:val="nil"/>
              <w:bottom w:val="single" w:sz="8" w:space="0" w:color="auto"/>
              <w:right w:val="single" w:sz="8" w:space="0" w:color="auto"/>
            </w:tcBorders>
            <w:tcMar>
              <w:top w:w="0" w:type="dxa"/>
              <w:left w:w="108" w:type="dxa"/>
              <w:bottom w:w="0" w:type="dxa"/>
              <w:right w:w="108" w:type="dxa"/>
            </w:tcMar>
          </w:tcPr>
          <w:p w14:paraId="06C06907" w14:textId="77777777" w:rsidR="0002185C" w:rsidRPr="005B041D" w:rsidRDefault="0002185C" w:rsidP="0002185C">
            <w:pPr>
              <w:rPr>
                <w:rFonts w:ascii="Calibri" w:hAnsi="Calibri" w:cs="Calibri"/>
                <w:sz w:val="22"/>
                <w:szCs w:val="22"/>
              </w:rPr>
            </w:pPr>
            <w:r w:rsidRPr="005B041D">
              <w:rPr>
                <w:rFonts w:ascii="Calibri" w:hAnsi="Calibri" w:cs="Calibri"/>
                <w:sz w:val="22"/>
                <w:szCs w:val="22"/>
              </w:rPr>
              <w:t xml:space="preserve">Town Councillors receive Code of Conduct training as well as planning training </w:t>
            </w:r>
            <w:proofErr w:type="gramStart"/>
            <w:r w:rsidRPr="005B041D">
              <w:rPr>
                <w:rFonts w:ascii="Calibri" w:hAnsi="Calibri" w:cs="Calibri"/>
                <w:sz w:val="22"/>
                <w:szCs w:val="22"/>
              </w:rPr>
              <w:t>in order to</w:t>
            </w:r>
            <w:proofErr w:type="gramEnd"/>
            <w:r w:rsidRPr="005B041D">
              <w:rPr>
                <w:rFonts w:ascii="Calibri" w:hAnsi="Calibri" w:cs="Calibri"/>
                <w:sz w:val="22"/>
                <w:szCs w:val="22"/>
              </w:rPr>
              <w:t xml:space="preserve"> understand the planning system and make recommendations that comply with legislation.</w:t>
            </w:r>
          </w:p>
          <w:p w14:paraId="1E89D9DB" w14:textId="77777777" w:rsidR="0002185C" w:rsidRPr="005B041D" w:rsidRDefault="0002185C" w:rsidP="0002185C">
            <w:pPr>
              <w:rPr>
                <w:rFonts w:ascii="Calibri" w:hAnsi="Calibri" w:cs="Calibri"/>
                <w:sz w:val="22"/>
                <w:szCs w:val="22"/>
              </w:rPr>
            </w:pPr>
            <w:r w:rsidRPr="005B041D">
              <w:rPr>
                <w:rFonts w:ascii="Calibri" w:hAnsi="Calibri" w:cs="Calibri"/>
                <w:sz w:val="22"/>
                <w:szCs w:val="22"/>
              </w:rPr>
              <w:t>Complaints about Town Council procedures (including how it considers planning applications) are handled under the Town Council’s general complaints code of practice.</w:t>
            </w:r>
          </w:p>
          <w:p w14:paraId="297775C2" w14:textId="77777777" w:rsidR="0002185C" w:rsidRPr="005B041D" w:rsidRDefault="0002185C" w:rsidP="0002185C">
            <w:pPr>
              <w:rPr>
                <w:rFonts w:ascii="Calibri" w:hAnsi="Calibri" w:cs="Calibri"/>
                <w:sz w:val="22"/>
                <w:szCs w:val="22"/>
              </w:rPr>
            </w:pPr>
            <w:r w:rsidRPr="005B041D">
              <w:rPr>
                <w:rFonts w:ascii="Calibri" w:hAnsi="Calibri" w:cs="Calibri"/>
                <w:sz w:val="22"/>
                <w:szCs w:val="22"/>
              </w:rPr>
              <w:t xml:space="preserve">Complaints about Town Councillor conduct are to be made to the Monitoring Officer at Sevenoaks District Council. </w:t>
            </w:r>
          </w:p>
          <w:p w14:paraId="66ED6D17" w14:textId="77777777" w:rsidR="0002185C" w:rsidRPr="005B041D" w:rsidRDefault="0002185C" w:rsidP="0002185C">
            <w:pPr>
              <w:rPr>
                <w:rFonts w:ascii="Calibri" w:hAnsi="Calibri" w:cs="Calibri"/>
                <w:sz w:val="22"/>
                <w:szCs w:val="22"/>
              </w:rPr>
            </w:pPr>
            <w:r w:rsidRPr="005B041D">
              <w:rPr>
                <w:rFonts w:ascii="Calibri" w:hAnsi="Calibri" w:cs="Calibri"/>
                <w:sz w:val="22"/>
                <w:szCs w:val="22"/>
              </w:rPr>
              <w:lastRenderedPageBreak/>
              <w:t xml:space="preserve">Complaints about Officer conduct are dealt with as internal disciplinary matters. </w:t>
            </w:r>
          </w:p>
        </w:tc>
      </w:tr>
      <w:tr w:rsidR="0002185C" w:rsidRPr="005B041D" w14:paraId="05E39EB9" w14:textId="77777777" w:rsidTr="00260B93">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8FF0CD" w14:textId="77777777" w:rsidR="0002185C" w:rsidRPr="005B041D" w:rsidRDefault="0002185C" w:rsidP="0002185C">
            <w:pPr>
              <w:rPr>
                <w:rFonts w:ascii="Calibri" w:hAnsi="Calibri" w:cs="Calibri"/>
                <w:b/>
                <w:bCs/>
                <w:sz w:val="22"/>
                <w:szCs w:val="22"/>
              </w:rPr>
            </w:pPr>
            <w:r w:rsidRPr="005B041D">
              <w:rPr>
                <w:rFonts w:ascii="Calibri" w:hAnsi="Calibri" w:cs="Calibri"/>
                <w:sz w:val="22"/>
                <w:szCs w:val="22"/>
              </w:rPr>
              <w:lastRenderedPageBreak/>
              <w:t>Future level of service provision</w:t>
            </w:r>
          </w:p>
        </w:tc>
        <w:tc>
          <w:tcPr>
            <w:tcW w:w="6322" w:type="dxa"/>
            <w:tcBorders>
              <w:top w:val="nil"/>
              <w:left w:val="nil"/>
              <w:bottom w:val="single" w:sz="8" w:space="0" w:color="auto"/>
              <w:right w:val="single" w:sz="8" w:space="0" w:color="auto"/>
            </w:tcBorders>
            <w:tcMar>
              <w:top w:w="0" w:type="dxa"/>
              <w:left w:w="108" w:type="dxa"/>
              <w:bottom w:w="0" w:type="dxa"/>
              <w:right w:w="108" w:type="dxa"/>
            </w:tcMar>
          </w:tcPr>
          <w:p w14:paraId="3215B593" w14:textId="77777777" w:rsidR="0002185C" w:rsidRPr="005B041D" w:rsidRDefault="0002185C" w:rsidP="0002185C">
            <w:pPr>
              <w:rPr>
                <w:rFonts w:ascii="Calibri" w:hAnsi="Calibri" w:cs="Calibri"/>
                <w:sz w:val="22"/>
                <w:szCs w:val="22"/>
              </w:rPr>
            </w:pPr>
            <w:r w:rsidRPr="005B041D">
              <w:rPr>
                <w:rFonts w:ascii="Calibri" w:hAnsi="Calibri" w:cs="Calibri"/>
                <w:sz w:val="22"/>
                <w:szCs w:val="22"/>
              </w:rPr>
              <w:t>No change predicted.</w:t>
            </w:r>
          </w:p>
        </w:tc>
      </w:tr>
      <w:tr w:rsidR="0002185C" w:rsidRPr="005B041D" w14:paraId="50771D48" w14:textId="77777777" w:rsidTr="00260B93">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4CDC47" w14:textId="77777777" w:rsidR="0002185C" w:rsidRPr="005B041D" w:rsidRDefault="0002185C" w:rsidP="0002185C">
            <w:pPr>
              <w:rPr>
                <w:rFonts w:ascii="Calibri" w:hAnsi="Calibri" w:cs="Calibri"/>
                <w:b/>
                <w:bCs/>
                <w:sz w:val="22"/>
                <w:szCs w:val="22"/>
              </w:rPr>
            </w:pPr>
            <w:r w:rsidRPr="005B041D">
              <w:rPr>
                <w:rFonts w:ascii="Calibri" w:hAnsi="Calibri" w:cs="Calibri"/>
                <w:sz w:val="22"/>
                <w:szCs w:val="22"/>
              </w:rPr>
              <w:t>Other relevant information</w:t>
            </w:r>
          </w:p>
        </w:tc>
        <w:tc>
          <w:tcPr>
            <w:tcW w:w="6322" w:type="dxa"/>
            <w:tcBorders>
              <w:top w:val="nil"/>
              <w:left w:val="nil"/>
              <w:bottom w:val="single" w:sz="8" w:space="0" w:color="auto"/>
              <w:right w:val="single" w:sz="8" w:space="0" w:color="auto"/>
            </w:tcBorders>
            <w:tcMar>
              <w:top w:w="0" w:type="dxa"/>
              <w:left w:w="108" w:type="dxa"/>
              <w:bottom w:w="0" w:type="dxa"/>
              <w:right w:w="108" w:type="dxa"/>
            </w:tcMar>
          </w:tcPr>
          <w:p w14:paraId="07AB44B2" w14:textId="77777777" w:rsidR="0002185C" w:rsidRPr="005B041D" w:rsidRDefault="0002185C" w:rsidP="0002185C">
            <w:pPr>
              <w:rPr>
                <w:rFonts w:ascii="Calibri" w:hAnsi="Calibri" w:cs="Calibri"/>
                <w:sz w:val="22"/>
                <w:szCs w:val="22"/>
              </w:rPr>
            </w:pPr>
            <w:r w:rsidRPr="005B041D">
              <w:rPr>
                <w:rFonts w:ascii="Calibri" w:hAnsi="Calibri" w:cs="Calibri"/>
                <w:sz w:val="22"/>
                <w:szCs w:val="22"/>
              </w:rPr>
              <w:t xml:space="preserve">The Terms of Reference for the Planning &amp; Environment Committee, as well as all other Town Council Committees and Working Groups are available via the following link: </w:t>
            </w:r>
            <w:hyperlink r:id="rId9" w:history="1">
              <w:r w:rsidRPr="005B041D">
                <w:rPr>
                  <w:rStyle w:val="Hyperlink"/>
                  <w:rFonts w:ascii="Calibri" w:hAnsi="Calibri" w:cs="Calibri"/>
                  <w:sz w:val="22"/>
                  <w:szCs w:val="22"/>
                </w:rPr>
                <w:t>Policies - Sevenoaks Town Council</w:t>
              </w:r>
            </w:hyperlink>
          </w:p>
        </w:tc>
      </w:tr>
    </w:tbl>
    <w:p w14:paraId="71BDA3B0" w14:textId="77777777" w:rsidR="00D06CDA" w:rsidRPr="005B041D" w:rsidRDefault="00D06CDA" w:rsidP="008C24FC">
      <w:pPr>
        <w:spacing w:line="259" w:lineRule="auto"/>
        <w:jc w:val="center"/>
        <w:rPr>
          <w:rFonts w:ascii="Calibri" w:eastAsia="Calibri" w:hAnsi="Calibri" w:cs="Calibri"/>
          <w:b/>
          <w:sz w:val="22"/>
          <w:szCs w:val="22"/>
        </w:rPr>
      </w:pPr>
    </w:p>
    <w:p w14:paraId="42823DD3" w14:textId="12E785FA" w:rsidR="008C24FC" w:rsidRPr="005B041D" w:rsidRDefault="00C14ABA" w:rsidP="001D06E0">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Baseline activity: Neighbourhood Development Plan</w:t>
      </w:r>
    </w:p>
    <w:p w14:paraId="3F69159D" w14:textId="77777777" w:rsidR="00C14ABA" w:rsidRPr="005B041D" w:rsidRDefault="00C14ABA" w:rsidP="00C14ABA">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Responsible authority: Sevenoaks Town Council</w:t>
      </w:r>
    </w:p>
    <w:p w14:paraId="3D6EF7FC" w14:textId="77777777" w:rsidR="00C14ABA" w:rsidRPr="005B041D" w:rsidRDefault="00C14ABA" w:rsidP="00C14ABA">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Service Director: Linda Larter</w:t>
      </w:r>
    </w:p>
    <w:tbl>
      <w:tblPr>
        <w:tblW w:w="0" w:type="auto"/>
        <w:tblCellMar>
          <w:left w:w="0" w:type="dxa"/>
          <w:right w:w="0" w:type="dxa"/>
        </w:tblCellMar>
        <w:tblLook w:val="04A0" w:firstRow="1" w:lastRow="0" w:firstColumn="1" w:lastColumn="0" w:noHBand="0" w:noVBand="1"/>
      </w:tblPr>
      <w:tblGrid>
        <w:gridCol w:w="2684"/>
        <w:gridCol w:w="6322"/>
      </w:tblGrid>
      <w:tr w:rsidR="00264D5A" w:rsidRPr="005B041D" w14:paraId="7D48FE5B" w14:textId="77777777" w:rsidTr="00260B93">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D2FF31" w14:textId="561CE567" w:rsidR="00264D5A" w:rsidRPr="005B041D" w:rsidRDefault="00264D5A" w:rsidP="00264D5A">
            <w:pPr>
              <w:rPr>
                <w:rFonts w:ascii="Calibri" w:hAnsi="Calibri" w:cs="Calibri"/>
                <w:sz w:val="22"/>
                <w:szCs w:val="22"/>
              </w:rPr>
            </w:pPr>
            <w:r w:rsidRPr="005B041D">
              <w:rPr>
                <w:rFonts w:ascii="Calibri" w:hAnsi="Calibri" w:cs="Calibri"/>
                <w:sz w:val="22"/>
                <w:szCs w:val="22"/>
              </w:rPr>
              <w:t>Current level of service provided including aim of service, and frequency of service provision</w:t>
            </w:r>
          </w:p>
        </w:tc>
        <w:tc>
          <w:tcPr>
            <w:tcW w:w="63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D2136C" w14:textId="3BC3BA0C" w:rsidR="00264D5A" w:rsidRPr="005B041D" w:rsidRDefault="00264D5A" w:rsidP="00264D5A">
            <w:pPr>
              <w:rPr>
                <w:rFonts w:ascii="Calibri" w:hAnsi="Calibri" w:cs="Calibri"/>
                <w:sz w:val="22"/>
                <w:szCs w:val="22"/>
              </w:rPr>
            </w:pPr>
            <w:r w:rsidRPr="00CF26C5">
              <w:rPr>
                <w:rFonts w:ascii="Calibri" w:hAnsi="Calibri" w:cs="Calibri"/>
                <w:sz w:val="22"/>
                <w:szCs w:val="22"/>
              </w:rPr>
              <w:t xml:space="preserve">A </w:t>
            </w:r>
            <w:r w:rsidR="00CF26C5" w:rsidRPr="00CF26C5">
              <w:rPr>
                <w:rFonts w:ascii="Calibri" w:hAnsi="Calibri" w:cs="Calibri"/>
                <w:sz w:val="22"/>
                <w:szCs w:val="22"/>
              </w:rPr>
              <w:t>Sevenoaks Town Neighbourhood Plan</w:t>
            </w:r>
            <w:r w:rsidR="00CF26C5">
              <w:rPr>
                <w:rFonts w:ascii="Calibri" w:hAnsi="Calibri" w:cs="Calibri"/>
                <w:sz w:val="22"/>
                <w:szCs w:val="22"/>
              </w:rPr>
              <w:t xml:space="preserve"> </w:t>
            </w:r>
            <w:r w:rsidR="00CF26C5" w:rsidRPr="00CF26C5">
              <w:rPr>
                <w:rFonts w:ascii="Calibri" w:hAnsi="Calibri" w:cs="Calibri"/>
                <w:sz w:val="22"/>
                <w:szCs w:val="22"/>
              </w:rPr>
              <w:t>(</w:t>
            </w:r>
            <w:r w:rsidR="00CF26C5" w:rsidRPr="00CF26C5">
              <w:rPr>
                <w:rFonts w:ascii="Calibri" w:hAnsi="Calibri" w:cs="Calibri"/>
                <w:sz w:val="22"/>
                <w:szCs w:val="22"/>
              </w:rPr>
              <w:t>STNP</w:t>
            </w:r>
            <w:r w:rsidR="00500C50" w:rsidRPr="00CF26C5">
              <w:rPr>
                <w:rFonts w:ascii="Calibri" w:hAnsi="Calibri" w:cs="Calibri"/>
                <w:sz w:val="22"/>
                <w:szCs w:val="22"/>
              </w:rPr>
              <w:t>)</w:t>
            </w:r>
            <w:r w:rsidRPr="00CF26C5">
              <w:rPr>
                <w:rFonts w:ascii="Calibri" w:hAnsi="Calibri" w:cs="Calibri"/>
                <w:sz w:val="22"/>
                <w:szCs w:val="22"/>
              </w:rPr>
              <w:t xml:space="preserve">/ </w:t>
            </w:r>
            <w:r w:rsidRPr="005B041D">
              <w:rPr>
                <w:rFonts w:ascii="Calibri" w:hAnsi="Calibri" w:cs="Calibri"/>
                <w:sz w:val="22"/>
                <w:szCs w:val="22"/>
              </w:rPr>
              <w:t xml:space="preserve">Masterplan Working Group was set up following the adoption of the STNP in May 2023, the purpose being to further the aims and objectives of the STNP. The Working Group does not have the authority to make decisions on behalf of the Town Council; recommendations are made to relevant Committees, with sign-off required by the Planning &amp; Environment Committee. These may include recommendations on projects identified within the STNP for prioritisation of the Town Council, or recommendations for the STNP’s </w:t>
            </w:r>
            <w:r w:rsidR="005B041D" w:rsidRPr="005B041D">
              <w:rPr>
                <w:rFonts w:ascii="Calibri" w:hAnsi="Calibri" w:cs="Calibri"/>
                <w:sz w:val="22"/>
                <w:szCs w:val="22"/>
              </w:rPr>
              <w:t>5-year</w:t>
            </w:r>
            <w:r w:rsidRPr="005B041D">
              <w:rPr>
                <w:rFonts w:ascii="Calibri" w:hAnsi="Calibri" w:cs="Calibri"/>
                <w:sz w:val="22"/>
                <w:szCs w:val="22"/>
              </w:rPr>
              <w:t xml:space="preserve"> review. </w:t>
            </w:r>
          </w:p>
          <w:p w14:paraId="7004A55E" w14:textId="6DD73132" w:rsidR="00264D5A" w:rsidRPr="005B041D" w:rsidRDefault="00264D5A" w:rsidP="00264D5A">
            <w:pPr>
              <w:rPr>
                <w:rFonts w:ascii="Calibri" w:hAnsi="Calibri" w:cs="Calibri"/>
                <w:b/>
                <w:bCs/>
                <w:sz w:val="22"/>
                <w:szCs w:val="22"/>
              </w:rPr>
            </w:pPr>
            <w:r w:rsidRPr="005B041D">
              <w:rPr>
                <w:rFonts w:ascii="Calibri" w:hAnsi="Calibri" w:cs="Calibri"/>
                <w:sz w:val="22"/>
                <w:szCs w:val="22"/>
              </w:rPr>
              <w:t xml:space="preserve">Agendas and Minutes are prepared by STC Officers and include Monitoring Reports which track how the STNP has been applied to local planning applications. </w:t>
            </w:r>
          </w:p>
        </w:tc>
      </w:tr>
      <w:tr w:rsidR="00264D5A" w:rsidRPr="005B041D" w14:paraId="29592ADC" w14:textId="77777777" w:rsidTr="00260B93">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52E8F5" w14:textId="09DD13C1" w:rsidR="00264D5A" w:rsidRPr="005B041D" w:rsidRDefault="00264D5A" w:rsidP="00264D5A">
            <w:pPr>
              <w:rPr>
                <w:rFonts w:ascii="Calibri" w:hAnsi="Calibri" w:cs="Calibri"/>
                <w:sz w:val="22"/>
                <w:szCs w:val="22"/>
              </w:rPr>
            </w:pPr>
            <w:r w:rsidRPr="005B041D">
              <w:rPr>
                <w:rFonts w:ascii="Calibri" w:hAnsi="Calibri" w:cs="Calibri"/>
                <w:sz w:val="22"/>
                <w:szCs w:val="22"/>
              </w:rPr>
              <w:t>Specification</w:t>
            </w:r>
          </w:p>
        </w:tc>
        <w:tc>
          <w:tcPr>
            <w:tcW w:w="6322" w:type="dxa"/>
            <w:tcBorders>
              <w:top w:val="nil"/>
              <w:left w:val="nil"/>
              <w:bottom w:val="single" w:sz="8" w:space="0" w:color="auto"/>
              <w:right w:val="single" w:sz="8" w:space="0" w:color="auto"/>
            </w:tcBorders>
            <w:tcMar>
              <w:top w:w="0" w:type="dxa"/>
              <w:left w:w="108" w:type="dxa"/>
              <w:bottom w:w="0" w:type="dxa"/>
              <w:right w:w="108" w:type="dxa"/>
            </w:tcMar>
          </w:tcPr>
          <w:p w14:paraId="5246A837" w14:textId="77777777" w:rsidR="000D3647" w:rsidRPr="005B041D" w:rsidRDefault="003258BD" w:rsidP="000D3647">
            <w:pPr>
              <w:rPr>
                <w:rFonts w:ascii="Calibri" w:hAnsi="Calibri" w:cs="Calibri"/>
                <w:sz w:val="22"/>
                <w:szCs w:val="22"/>
              </w:rPr>
            </w:pPr>
            <w:r w:rsidRPr="005B041D">
              <w:rPr>
                <w:rFonts w:ascii="Calibri" w:hAnsi="Calibri" w:cs="Calibri"/>
                <w:sz w:val="22"/>
                <w:szCs w:val="22"/>
              </w:rPr>
              <w:t xml:space="preserve">The Sevenoaks Town Neighbourhood Plan (STNP) is a local planning document produced by the Town Council in collaboration with local groups and organisations, which forms part of the local planning framework. This was adopted or “made” by the Local Planning Authority in May 2023 after a successful public Referendum. </w:t>
            </w:r>
          </w:p>
          <w:p w14:paraId="000A61DE" w14:textId="247C5E9E" w:rsidR="00264D5A" w:rsidRPr="005B041D" w:rsidRDefault="003258BD" w:rsidP="000D3647">
            <w:pPr>
              <w:rPr>
                <w:rFonts w:ascii="Calibri" w:hAnsi="Calibri" w:cs="Calibri"/>
                <w:sz w:val="22"/>
                <w:szCs w:val="22"/>
              </w:rPr>
            </w:pPr>
            <w:r w:rsidRPr="005B041D">
              <w:rPr>
                <w:rFonts w:ascii="Calibri" w:hAnsi="Calibri" w:cs="Calibri"/>
                <w:sz w:val="22"/>
                <w:szCs w:val="22"/>
              </w:rPr>
              <w:t>The STNP is used primarily by Planning Officers at the District Council, in their appraisal of planning applications received within the Town. Developers should also consult the STNP when preparing planning proposals, as the Policies within the STNP have equal planning weight to the Local Plan.</w:t>
            </w:r>
          </w:p>
        </w:tc>
      </w:tr>
      <w:tr w:rsidR="00264D5A" w:rsidRPr="005B041D" w14:paraId="5E0081E8" w14:textId="77777777" w:rsidTr="00260B93">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CE1004" w14:textId="77777777" w:rsidR="00264D5A" w:rsidRPr="005B041D" w:rsidRDefault="00264D5A" w:rsidP="00264D5A">
            <w:pPr>
              <w:rPr>
                <w:rFonts w:ascii="Calibri" w:hAnsi="Calibri" w:cs="Calibri"/>
                <w:b/>
                <w:bCs/>
                <w:sz w:val="22"/>
                <w:szCs w:val="22"/>
              </w:rPr>
            </w:pPr>
            <w:r w:rsidRPr="005B041D">
              <w:rPr>
                <w:rFonts w:ascii="Calibri" w:hAnsi="Calibri" w:cs="Calibri"/>
                <w:sz w:val="22"/>
                <w:szCs w:val="22"/>
              </w:rPr>
              <w:t>Performance Measure</w:t>
            </w:r>
          </w:p>
        </w:tc>
        <w:tc>
          <w:tcPr>
            <w:tcW w:w="6322" w:type="dxa"/>
            <w:tcBorders>
              <w:top w:val="nil"/>
              <w:left w:val="nil"/>
              <w:bottom w:val="single" w:sz="8" w:space="0" w:color="auto"/>
              <w:right w:val="single" w:sz="8" w:space="0" w:color="auto"/>
            </w:tcBorders>
            <w:tcMar>
              <w:top w:w="0" w:type="dxa"/>
              <w:left w:w="108" w:type="dxa"/>
              <w:bottom w:w="0" w:type="dxa"/>
              <w:right w:w="108" w:type="dxa"/>
            </w:tcMar>
          </w:tcPr>
          <w:p w14:paraId="6849459D" w14:textId="77777777" w:rsidR="00264D5A" w:rsidRPr="005B041D" w:rsidRDefault="00264D5A" w:rsidP="00264D5A">
            <w:pPr>
              <w:rPr>
                <w:rFonts w:ascii="Calibri" w:hAnsi="Calibri" w:cs="Calibri"/>
                <w:sz w:val="22"/>
                <w:szCs w:val="22"/>
              </w:rPr>
            </w:pPr>
            <w:r w:rsidRPr="005B041D">
              <w:rPr>
                <w:rFonts w:ascii="Calibri" w:hAnsi="Calibri" w:cs="Calibri"/>
                <w:sz w:val="22"/>
                <w:szCs w:val="22"/>
              </w:rPr>
              <w:t xml:space="preserve">Via Monitoring Reports for planning application decisions, Agendas, Minutes, and Annual Reports. </w:t>
            </w:r>
          </w:p>
        </w:tc>
      </w:tr>
      <w:tr w:rsidR="00264D5A" w:rsidRPr="005B041D" w14:paraId="0E3140C7" w14:textId="77777777" w:rsidTr="00260B93">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84945F" w14:textId="77777777" w:rsidR="00264D5A" w:rsidRPr="005B041D" w:rsidRDefault="00264D5A" w:rsidP="00264D5A">
            <w:pPr>
              <w:rPr>
                <w:rFonts w:ascii="Calibri" w:hAnsi="Calibri" w:cs="Calibri"/>
                <w:b/>
                <w:bCs/>
                <w:sz w:val="22"/>
                <w:szCs w:val="22"/>
              </w:rPr>
            </w:pPr>
            <w:r w:rsidRPr="005B041D">
              <w:rPr>
                <w:rFonts w:ascii="Calibri" w:hAnsi="Calibri" w:cs="Calibri"/>
                <w:sz w:val="22"/>
                <w:szCs w:val="22"/>
              </w:rPr>
              <w:lastRenderedPageBreak/>
              <w:t>Non-compliance procedure</w:t>
            </w:r>
          </w:p>
        </w:tc>
        <w:tc>
          <w:tcPr>
            <w:tcW w:w="6322" w:type="dxa"/>
            <w:tcBorders>
              <w:top w:val="nil"/>
              <w:left w:val="nil"/>
              <w:bottom w:val="single" w:sz="8" w:space="0" w:color="auto"/>
              <w:right w:val="single" w:sz="8" w:space="0" w:color="auto"/>
            </w:tcBorders>
            <w:tcMar>
              <w:top w:w="0" w:type="dxa"/>
              <w:left w:w="108" w:type="dxa"/>
              <w:bottom w:w="0" w:type="dxa"/>
              <w:right w:w="108" w:type="dxa"/>
            </w:tcMar>
          </w:tcPr>
          <w:p w14:paraId="2291805F" w14:textId="39837122" w:rsidR="00264D5A" w:rsidRPr="005B041D" w:rsidRDefault="00264D5A" w:rsidP="00264D5A">
            <w:pPr>
              <w:rPr>
                <w:rFonts w:ascii="Calibri" w:hAnsi="Calibri" w:cs="Calibri"/>
                <w:bCs/>
                <w:sz w:val="22"/>
                <w:szCs w:val="22"/>
              </w:rPr>
            </w:pPr>
            <w:r w:rsidRPr="005B041D">
              <w:rPr>
                <w:rFonts w:ascii="Calibri" w:hAnsi="Calibri" w:cs="Calibri"/>
                <w:bCs/>
                <w:sz w:val="22"/>
                <w:szCs w:val="22"/>
              </w:rPr>
              <w:t xml:space="preserve">Planning proposals which do not conform to STNP policies can be objected to via SDC’s Planning Portal via the below </w:t>
            </w:r>
            <w:r w:rsidR="005B041D" w:rsidRPr="005B041D">
              <w:rPr>
                <w:rFonts w:ascii="Calibri" w:hAnsi="Calibri" w:cs="Calibri"/>
                <w:bCs/>
                <w:sz w:val="22"/>
                <w:szCs w:val="22"/>
              </w:rPr>
              <w:t>link and</w:t>
            </w:r>
            <w:r w:rsidRPr="005B041D">
              <w:rPr>
                <w:rFonts w:ascii="Calibri" w:hAnsi="Calibri" w:cs="Calibri"/>
                <w:bCs/>
                <w:sz w:val="22"/>
                <w:szCs w:val="22"/>
              </w:rPr>
              <w:t xml:space="preserve"> should be supported by citation of the relevant policy or aim.</w:t>
            </w:r>
          </w:p>
          <w:p w14:paraId="42F66FB0" w14:textId="77777777" w:rsidR="00264D5A" w:rsidRPr="005B041D" w:rsidRDefault="00264D5A" w:rsidP="00264D5A">
            <w:pPr>
              <w:rPr>
                <w:rFonts w:ascii="Calibri" w:hAnsi="Calibri" w:cs="Calibri"/>
                <w:sz w:val="22"/>
                <w:szCs w:val="22"/>
              </w:rPr>
            </w:pPr>
            <w:hyperlink r:id="rId10" w:history="1">
              <w:r w:rsidRPr="005B041D">
                <w:rPr>
                  <w:rStyle w:val="Hyperlink"/>
                  <w:rFonts w:ascii="Calibri" w:hAnsi="Calibri" w:cs="Calibri"/>
                  <w:bCs/>
                  <w:sz w:val="22"/>
                  <w:szCs w:val="22"/>
                </w:rPr>
                <w:t>https://pa.sevenoaks.gov.uk/online-applications/</w:t>
              </w:r>
            </w:hyperlink>
          </w:p>
          <w:p w14:paraId="03278F1A" w14:textId="77777777" w:rsidR="00264D5A" w:rsidRPr="005B041D" w:rsidRDefault="00264D5A" w:rsidP="00264D5A">
            <w:pPr>
              <w:rPr>
                <w:rFonts w:ascii="Calibri" w:hAnsi="Calibri" w:cs="Calibri"/>
                <w:sz w:val="22"/>
                <w:szCs w:val="22"/>
              </w:rPr>
            </w:pPr>
            <w:r w:rsidRPr="005B041D">
              <w:rPr>
                <w:rFonts w:ascii="Calibri" w:hAnsi="Calibri" w:cs="Calibri"/>
                <w:sz w:val="22"/>
                <w:szCs w:val="22"/>
              </w:rPr>
              <w:t>Complaints about Town Council procedures (including Committee and Working Groups) are handled under the Town Council’s general complaints code of practice.</w:t>
            </w:r>
          </w:p>
          <w:p w14:paraId="1FA99BF5" w14:textId="77777777" w:rsidR="00264D5A" w:rsidRPr="005B041D" w:rsidRDefault="00264D5A" w:rsidP="00264D5A">
            <w:pPr>
              <w:rPr>
                <w:rFonts w:ascii="Calibri" w:hAnsi="Calibri" w:cs="Calibri"/>
                <w:sz w:val="22"/>
                <w:szCs w:val="22"/>
              </w:rPr>
            </w:pPr>
            <w:r w:rsidRPr="005B041D">
              <w:rPr>
                <w:rFonts w:ascii="Calibri" w:hAnsi="Calibri" w:cs="Calibri"/>
                <w:sz w:val="22"/>
                <w:szCs w:val="22"/>
              </w:rPr>
              <w:t xml:space="preserve">Complaints about Town Councillor conduct are to be made to the Monitoring Officer at Sevenoaks District Council. </w:t>
            </w:r>
          </w:p>
          <w:p w14:paraId="48D0D2BC" w14:textId="77777777" w:rsidR="00264D5A" w:rsidRPr="005B041D" w:rsidRDefault="00264D5A" w:rsidP="00264D5A">
            <w:pPr>
              <w:rPr>
                <w:rFonts w:ascii="Calibri" w:hAnsi="Calibri" w:cs="Calibri"/>
                <w:sz w:val="22"/>
                <w:szCs w:val="22"/>
              </w:rPr>
            </w:pPr>
            <w:r w:rsidRPr="005B041D">
              <w:rPr>
                <w:rFonts w:ascii="Calibri" w:hAnsi="Calibri" w:cs="Calibri"/>
                <w:sz w:val="22"/>
                <w:szCs w:val="22"/>
              </w:rPr>
              <w:t>Complaints about Officer conduct are dealt with as internal disciplinary matters.</w:t>
            </w:r>
          </w:p>
        </w:tc>
      </w:tr>
      <w:tr w:rsidR="00264D5A" w:rsidRPr="005B041D" w14:paraId="1CE859A1" w14:textId="77777777" w:rsidTr="00260B93">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8EDAE7" w14:textId="77777777" w:rsidR="00264D5A" w:rsidRPr="005B041D" w:rsidRDefault="00264D5A" w:rsidP="00264D5A">
            <w:pPr>
              <w:rPr>
                <w:rFonts w:ascii="Calibri" w:hAnsi="Calibri" w:cs="Calibri"/>
                <w:b/>
                <w:bCs/>
                <w:sz w:val="22"/>
                <w:szCs w:val="22"/>
              </w:rPr>
            </w:pPr>
            <w:r w:rsidRPr="005B041D">
              <w:rPr>
                <w:rFonts w:ascii="Calibri" w:hAnsi="Calibri" w:cs="Calibri"/>
                <w:sz w:val="22"/>
                <w:szCs w:val="22"/>
              </w:rPr>
              <w:t>Future level of service provision</w:t>
            </w:r>
          </w:p>
        </w:tc>
        <w:tc>
          <w:tcPr>
            <w:tcW w:w="6322" w:type="dxa"/>
            <w:tcBorders>
              <w:top w:val="nil"/>
              <w:left w:val="nil"/>
              <w:bottom w:val="single" w:sz="8" w:space="0" w:color="auto"/>
              <w:right w:val="single" w:sz="8" w:space="0" w:color="auto"/>
            </w:tcBorders>
            <w:tcMar>
              <w:top w:w="0" w:type="dxa"/>
              <w:left w:w="108" w:type="dxa"/>
              <w:bottom w:w="0" w:type="dxa"/>
              <w:right w:w="108" w:type="dxa"/>
            </w:tcMar>
          </w:tcPr>
          <w:p w14:paraId="0D7083C6" w14:textId="2F207976" w:rsidR="00264D5A" w:rsidRPr="005B041D" w:rsidRDefault="00264D5A" w:rsidP="00264D5A">
            <w:pPr>
              <w:rPr>
                <w:rFonts w:ascii="Calibri" w:hAnsi="Calibri" w:cs="Calibri"/>
                <w:sz w:val="22"/>
                <w:szCs w:val="22"/>
              </w:rPr>
            </w:pPr>
            <w:r w:rsidRPr="005B041D">
              <w:rPr>
                <w:rFonts w:ascii="Calibri" w:hAnsi="Calibri" w:cs="Calibri"/>
                <w:sz w:val="22"/>
                <w:szCs w:val="22"/>
              </w:rPr>
              <w:t xml:space="preserve">The STNP is due its </w:t>
            </w:r>
            <w:r w:rsidR="005B041D" w:rsidRPr="005B041D">
              <w:rPr>
                <w:rFonts w:ascii="Calibri" w:hAnsi="Calibri" w:cs="Calibri"/>
                <w:sz w:val="22"/>
                <w:szCs w:val="22"/>
              </w:rPr>
              <w:t>5-year</w:t>
            </w:r>
            <w:r w:rsidRPr="005B041D">
              <w:rPr>
                <w:rFonts w:ascii="Calibri" w:hAnsi="Calibri" w:cs="Calibri"/>
                <w:sz w:val="22"/>
                <w:szCs w:val="22"/>
              </w:rPr>
              <w:t xml:space="preserve"> review in May 2028, although this may occur sooner if the District Council’s Emerging Local Plan 2040 is completed before this. Any material changes will require further public Referendum.</w:t>
            </w:r>
          </w:p>
          <w:p w14:paraId="307BEAB8" w14:textId="77777777" w:rsidR="00264D5A" w:rsidRPr="005B041D" w:rsidRDefault="00264D5A" w:rsidP="00264D5A">
            <w:pPr>
              <w:rPr>
                <w:rFonts w:ascii="Calibri" w:hAnsi="Calibri" w:cs="Calibri"/>
                <w:sz w:val="22"/>
                <w:szCs w:val="22"/>
              </w:rPr>
            </w:pPr>
            <w:r w:rsidRPr="005B041D">
              <w:rPr>
                <w:rFonts w:ascii="Calibri" w:hAnsi="Calibri" w:cs="Calibri"/>
                <w:sz w:val="22"/>
                <w:szCs w:val="22"/>
              </w:rPr>
              <w:t>Monitoring of the STNP Policies’ successful application as well as publication of its Annual Reports will continue as previously.</w:t>
            </w:r>
          </w:p>
        </w:tc>
      </w:tr>
      <w:tr w:rsidR="00264D5A" w:rsidRPr="005B041D" w14:paraId="0385804F" w14:textId="77777777" w:rsidTr="00260B93">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34597" w14:textId="77777777" w:rsidR="00264D5A" w:rsidRPr="005B041D" w:rsidRDefault="00264D5A" w:rsidP="00264D5A">
            <w:pPr>
              <w:rPr>
                <w:rFonts w:ascii="Calibri" w:hAnsi="Calibri" w:cs="Calibri"/>
                <w:b/>
                <w:bCs/>
                <w:sz w:val="22"/>
                <w:szCs w:val="22"/>
              </w:rPr>
            </w:pPr>
            <w:r w:rsidRPr="005B041D">
              <w:rPr>
                <w:rFonts w:ascii="Calibri" w:hAnsi="Calibri" w:cs="Calibri"/>
                <w:sz w:val="22"/>
                <w:szCs w:val="22"/>
              </w:rPr>
              <w:t>Other relevant information</w:t>
            </w:r>
          </w:p>
        </w:tc>
        <w:tc>
          <w:tcPr>
            <w:tcW w:w="6322" w:type="dxa"/>
            <w:tcBorders>
              <w:top w:val="nil"/>
              <w:left w:val="nil"/>
              <w:bottom w:val="single" w:sz="8" w:space="0" w:color="auto"/>
              <w:right w:val="single" w:sz="8" w:space="0" w:color="auto"/>
            </w:tcBorders>
            <w:tcMar>
              <w:top w:w="0" w:type="dxa"/>
              <w:left w:w="108" w:type="dxa"/>
              <w:bottom w:w="0" w:type="dxa"/>
              <w:right w:w="108" w:type="dxa"/>
            </w:tcMar>
          </w:tcPr>
          <w:p w14:paraId="16516C01" w14:textId="77777777" w:rsidR="00264D5A" w:rsidRPr="005B041D" w:rsidRDefault="00264D5A" w:rsidP="00264D5A">
            <w:pPr>
              <w:rPr>
                <w:rFonts w:ascii="Calibri" w:hAnsi="Calibri" w:cs="Calibri"/>
                <w:sz w:val="22"/>
                <w:szCs w:val="22"/>
              </w:rPr>
            </w:pPr>
            <w:r w:rsidRPr="005B041D">
              <w:rPr>
                <w:rFonts w:ascii="Calibri" w:hAnsi="Calibri" w:cs="Calibri"/>
                <w:sz w:val="22"/>
                <w:szCs w:val="22"/>
              </w:rPr>
              <w:t xml:space="preserve">Free copies of the STNP are available from the Town Council Offices on </w:t>
            </w:r>
            <w:proofErr w:type="spellStart"/>
            <w:r w:rsidRPr="005B041D">
              <w:rPr>
                <w:rFonts w:ascii="Calibri" w:hAnsi="Calibri" w:cs="Calibri"/>
                <w:sz w:val="22"/>
                <w:szCs w:val="22"/>
              </w:rPr>
              <w:t>Bradbourne</w:t>
            </w:r>
            <w:proofErr w:type="spellEnd"/>
            <w:r w:rsidRPr="005B041D">
              <w:rPr>
                <w:rFonts w:ascii="Calibri" w:hAnsi="Calibri" w:cs="Calibri"/>
                <w:sz w:val="22"/>
                <w:szCs w:val="22"/>
              </w:rPr>
              <w:t xml:space="preserve"> Vale Road. It can also be downloaded via the following link: </w:t>
            </w:r>
            <w:hyperlink r:id="rId11" w:history="1">
              <w:r w:rsidRPr="005B041D">
                <w:rPr>
                  <w:rStyle w:val="Hyperlink"/>
                  <w:rFonts w:ascii="Calibri" w:hAnsi="Calibri" w:cs="Calibri"/>
                  <w:sz w:val="22"/>
                  <w:szCs w:val="22"/>
                </w:rPr>
                <w:t>Sevenoaks Town Neighbourhood Plan</w:t>
              </w:r>
            </w:hyperlink>
          </w:p>
          <w:p w14:paraId="0D72ADE2" w14:textId="77777777" w:rsidR="00264D5A" w:rsidRPr="005B041D" w:rsidRDefault="00264D5A" w:rsidP="00264D5A">
            <w:pPr>
              <w:rPr>
                <w:rFonts w:ascii="Calibri" w:hAnsi="Calibri" w:cs="Calibri"/>
                <w:b/>
                <w:bCs/>
                <w:sz w:val="22"/>
                <w:szCs w:val="22"/>
              </w:rPr>
            </w:pPr>
            <w:r w:rsidRPr="005B041D">
              <w:rPr>
                <w:rFonts w:ascii="Calibri" w:hAnsi="Calibri" w:cs="Calibri"/>
                <w:sz w:val="22"/>
                <w:szCs w:val="22"/>
              </w:rPr>
              <w:t xml:space="preserve">The Working Group is open to local businesses and organisations who can join at any time by contacting </w:t>
            </w:r>
            <w:hyperlink r:id="rId12" w:history="1">
              <w:r w:rsidRPr="005B041D">
                <w:rPr>
                  <w:rStyle w:val="Hyperlink"/>
                  <w:rFonts w:ascii="Calibri" w:hAnsi="Calibri" w:cs="Calibri"/>
                  <w:sz w:val="22"/>
                  <w:szCs w:val="22"/>
                </w:rPr>
                <w:t>planning@sevenoakstown.gov.uk</w:t>
              </w:r>
            </w:hyperlink>
            <w:r w:rsidRPr="005B041D">
              <w:rPr>
                <w:rFonts w:ascii="Calibri" w:hAnsi="Calibri" w:cs="Calibri"/>
                <w:sz w:val="22"/>
                <w:szCs w:val="22"/>
              </w:rPr>
              <w:t xml:space="preserve"> </w:t>
            </w:r>
          </w:p>
        </w:tc>
      </w:tr>
    </w:tbl>
    <w:p w14:paraId="6E8E83E4" w14:textId="77777777" w:rsidR="00C14ABA" w:rsidRPr="005B041D" w:rsidRDefault="00C14ABA" w:rsidP="001D06E0">
      <w:pPr>
        <w:spacing w:line="259" w:lineRule="auto"/>
        <w:jc w:val="center"/>
        <w:rPr>
          <w:rFonts w:ascii="Calibri" w:eastAsia="Calibri" w:hAnsi="Calibri" w:cs="Calibri"/>
          <w:b/>
          <w:sz w:val="22"/>
          <w:szCs w:val="22"/>
        </w:rPr>
      </w:pPr>
    </w:p>
    <w:p w14:paraId="386AAD4C" w14:textId="0D372652" w:rsidR="003258BD" w:rsidRPr="005B041D" w:rsidRDefault="003258BD" w:rsidP="003258BD">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 xml:space="preserve">Baseline activity: </w:t>
      </w:r>
      <w:r w:rsidR="001751EA" w:rsidRPr="005B041D">
        <w:rPr>
          <w:rFonts w:ascii="Calibri" w:hAnsi="Calibri" w:cs="Calibri"/>
          <w:b/>
          <w:sz w:val="22"/>
          <w:szCs w:val="22"/>
        </w:rPr>
        <w:t>Masterplan for Northern Sevenoaks</w:t>
      </w:r>
    </w:p>
    <w:p w14:paraId="6F870CB5" w14:textId="77777777" w:rsidR="003258BD" w:rsidRPr="005B041D" w:rsidRDefault="003258BD" w:rsidP="003258BD">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Responsible authority: Sevenoaks Town Council</w:t>
      </w:r>
    </w:p>
    <w:p w14:paraId="2AFF67BA" w14:textId="77777777" w:rsidR="003258BD" w:rsidRPr="005B041D" w:rsidRDefault="003258BD" w:rsidP="003258BD">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Service Director: Linda Larter</w:t>
      </w:r>
    </w:p>
    <w:tbl>
      <w:tblPr>
        <w:tblW w:w="0" w:type="auto"/>
        <w:tblCellMar>
          <w:left w:w="0" w:type="dxa"/>
          <w:right w:w="0" w:type="dxa"/>
        </w:tblCellMar>
        <w:tblLook w:val="04A0" w:firstRow="1" w:lastRow="0" w:firstColumn="1" w:lastColumn="0" w:noHBand="0" w:noVBand="1"/>
      </w:tblPr>
      <w:tblGrid>
        <w:gridCol w:w="2684"/>
        <w:gridCol w:w="6322"/>
      </w:tblGrid>
      <w:tr w:rsidR="00147367" w:rsidRPr="005B041D" w14:paraId="60C8FB65" w14:textId="77777777" w:rsidTr="00260B93">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3AF004" w14:textId="77777777" w:rsidR="00147367" w:rsidRPr="005B041D" w:rsidRDefault="00147367" w:rsidP="003F1B50">
            <w:pPr>
              <w:rPr>
                <w:rFonts w:ascii="Calibri" w:hAnsi="Calibri" w:cs="Calibri"/>
                <w:sz w:val="22"/>
                <w:szCs w:val="22"/>
              </w:rPr>
            </w:pPr>
            <w:r w:rsidRPr="005B041D">
              <w:rPr>
                <w:rFonts w:ascii="Calibri" w:hAnsi="Calibri" w:cs="Calibri"/>
                <w:sz w:val="22"/>
                <w:szCs w:val="22"/>
              </w:rPr>
              <w:t>Current level of service provided including aim of service, and frequency of service provision</w:t>
            </w:r>
          </w:p>
        </w:tc>
        <w:tc>
          <w:tcPr>
            <w:tcW w:w="63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E83869" w14:textId="44AAF670" w:rsidR="00147367" w:rsidRPr="005B041D" w:rsidRDefault="00147367" w:rsidP="003F1B50">
            <w:pPr>
              <w:rPr>
                <w:rFonts w:ascii="Calibri" w:hAnsi="Calibri" w:cs="Calibri"/>
                <w:sz w:val="22"/>
                <w:szCs w:val="22"/>
              </w:rPr>
            </w:pPr>
            <w:r w:rsidRPr="005B041D">
              <w:rPr>
                <w:rFonts w:ascii="Calibri" w:hAnsi="Calibri" w:cs="Calibri"/>
                <w:sz w:val="22"/>
                <w:szCs w:val="22"/>
              </w:rPr>
              <w:t xml:space="preserve">Existing evidence-base for, and appendix in, the Sevenoaks Town Neighbourhood Plan, which was adopted or “made” by the Local Planning Authority in May 2023. </w:t>
            </w:r>
          </w:p>
        </w:tc>
      </w:tr>
      <w:tr w:rsidR="00147367" w:rsidRPr="005B041D" w14:paraId="2EC07999" w14:textId="77777777" w:rsidTr="00260B93">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B217D4" w14:textId="470B011B" w:rsidR="00147367" w:rsidRPr="005B041D" w:rsidRDefault="00147367" w:rsidP="003F1B50">
            <w:pPr>
              <w:rPr>
                <w:rFonts w:ascii="Calibri" w:hAnsi="Calibri" w:cs="Calibri"/>
                <w:sz w:val="22"/>
                <w:szCs w:val="22"/>
              </w:rPr>
            </w:pPr>
            <w:r w:rsidRPr="005B041D">
              <w:rPr>
                <w:rFonts w:ascii="Calibri" w:hAnsi="Calibri" w:cs="Calibri"/>
                <w:sz w:val="22"/>
                <w:szCs w:val="22"/>
              </w:rPr>
              <w:t>Specification</w:t>
            </w:r>
          </w:p>
        </w:tc>
        <w:tc>
          <w:tcPr>
            <w:tcW w:w="63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48E686" w14:textId="15A04C2C" w:rsidR="00147367" w:rsidRPr="005B041D" w:rsidRDefault="00EE00EE" w:rsidP="003F1B50">
            <w:pPr>
              <w:rPr>
                <w:rFonts w:ascii="Calibri" w:hAnsi="Calibri" w:cs="Calibri"/>
                <w:sz w:val="22"/>
                <w:szCs w:val="22"/>
              </w:rPr>
            </w:pPr>
            <w:r w:rsidRPr="005B041D">
              <w:rPr>
                <w:rFonts w:ascii="Calibri" w:hAnsi="Calibri" w:cs="Calibri"/>
                <w:sz w:val="22"/>
                <w:szCs w:val="22"/>
              </w:rPr>
              <w:t>The Northern Sevenoaks Masterplan was commissioned as an evidence base for the Sevenoaks Town Neighbourhood Plan and provides a spatial vision for how development opportunities can be maximised to deliver public benefits and amenities.</w:t>
            </w:r>
          </w:p>
        </w:tc>
      </w:tr>
      <w:tr w:rsidR="00147367" w:rsidRPr="005B041D" w14:paraId="7916D5D0" w14:textId="77777777" w:rsidTr="00260B93">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613712" w14:textId="77777777" w:rsidR="00147367" w:rsidRPr="005B041D" w:rsidRDefault="00147367" w:rsidP="003F1B50">
            <w:pPr>
              <w:rPr>
                <w:rFonts w:ascii="Calibri" w:hAnsi="Calibri" w:cs="Calibri"/>
                <w:b/>
                <w:bCs/>
                <w:sz w:val="22"/>
                <w:szCs w:val="22"/>
              </w:rPr>
            </w:pPr>
            <w:r w:rsidRPr="005B041D">
              <w:rPr>
                <w:rFonts w:ascii="Calibri" w:hAnsi="Calibri" w:cs="Calibri"/>
                <w:sz w:val="22"/>
                <w:szCs w:val="22"/>
              </w:rPr>
              <w:t>Performance Measure</w:t>
            </w:r>
          </w:p>
        </w:tc>
        <w:tc>
          <w:tcPr>
            <w:tcW w:w="6322" w:type="dxa"/>
            <w:tcBorders>
              <w:top w:val="nil"/>
              <w:left w:val="nil"/>
              <w:bottom w:val="single" w:sz="8" w:space="0" w:color="auto"/>
              <w:right w:val="single" w:sz="8" w:space="0" w:color="auto"/>
            </w:tcBorders>
            <w:tcMar>
              <w:top w:w="0" w:type="dxa"/>
              <w:left w:w="108" w:type="dxa"/>
              <w:bottom w:w="0" w:type="dxa"/>
              <w:right w:w="108" w:type="dxa"/>
            </w:tcMar>
          </w:tcPr>
          <w:p w14:paraId="418A7E2A" w14:textId="6DBCF429" w:rsidR="00147367" w:rsidRPr="005B041D" w:rsidRDefault="00147367" w:rsidP="003F1B50">
            <w:pPr>
              <w:rPr>
                <w:rFonts w:ascii="Calibri" w:hAnsi="Calibri" w:cs="Calibri"/>
                <w:bCs/>
                <w:sz w:val="22"/>
                <w:szCs w:val="22"/>
              </w:rPr>
            </w:pPr>
          </w:p>
        </w:tc>
      </w:tr>
      <w:tr w:rsidR="00147367" w:rsidRPr="005B041D" w14:paraId="7E6213F6" w14:textId="77777777" w:rsidTr="00260B93">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5947B" w14:textId="77777777" w:rsidR="00147367" w:rsidRPr="005B041D" w:rsidRDefault="00147367" w:rsidP="003F1B50">
            <w:pPr>
              <w:rPr>
                <w:rFonts w:ascii="Calibri" w:hAnsi="Calibri" w:cs="Calibri"/>
                <w:b/>
                <w:bCs/>
                <w:sz w:val="22"/>
                <w:szCs w:val="22"/>
              </w:rPr>
            </w:pPr>
            <w:r w:rsidRPr="005B041D">
              <w:rPr>
                <w:rFonts w:ascii="Calibri" w:hAnsi="Calibri" w:cs="Calibri"/>
                <w:sz w:val="22"/>
                <w:szCs w:val="22"/>
              </w:rPr>
              <w:lastRenderedPageBreak/>
              <w:t>Non-compliance procedure</w:t>
            </w:r>
          </w:p>
        </w:tc>
        <w:tc>
          <w:tcPr>
            <w:tcW w:w="6322" w:type="dxa"/>
            <w:tcBorders>
              <w:top w:val="nil"/>
              <w:left w:val="nil"/>
              <w:bottom w:val="single" w:sz="8" w:space="0" w:color="auto"/>
              <w:right w:val="single" w:sz="8" w:space="0" w:color="auto"/>
            </w:tcBorders>
            <w:tcMar>
              <w:top w:w="0" w:type="dxa"/>
              <w:left w:w="108" w:type="dxa"/>
              <w:bottom w:w="0" w:type="dxa"/>
              <w:right w:w="108" w:type="dxa"/>
            </w:tcMar>
          </w:tcPr>
          <w:p w14:paraId="64432151" w14:textId="1F857C88" w:rsidR="00147367" w:rsidRPr="005B041D" w:rsidRDefault="00147367" w:rsidP="00260B93">
            <w:pPr>
              <w:rPr>
                <w:rFonts w:ascii="Calibri" w:hAnsi="Calibri" w:cs="Calibri"/>
                <w:bCs/>
                <w:sz w:val="22"/>
                <w:szCs w:val="22"/>
              </w:rPr>
            </w:pPr>
          </w:p>
        </w:tc>
      </w:tr>
      <w:tr w:rsidR="00147367" w:rsidRPr="005B041D" w14:paraId="3AEA9459" w14:textId="77777777" w:rsidTr="00260B93">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4C805" w14:textId="77777777" w:rsidR="00147367" w:rsidRPr="005B041D" w:rsidRDefault="00147367" w:rsidP="003F1B50">
            <w:pPr>
              <w:rPr>
                <w:rFonts w:ascii="Calibri" w:hAnsi="Calibri" w:cs="Calibri"/>
                <w:b/>
                <w:bCs/>
                <w:sz w:val="22"/>
                <w:szCs w:val="22"/>
              </w:rPr>
            </w:pPr>
            <w:r w:rsidRPr="005B041D">
              <w:rPr>
                <w:rFonts w:ascii="Calibri" w:hAnsi="Calibri" w:cs="Calibri"/>
                <w:sz w:val="22"/>
                <w:szCs w:val="22"/>
              </w:rPr>
              <w:t>Future level of service provision</w:t>
            </w:r>
          </w:p>
        </w:tc>
        <w:tc>
          <w:tcPr>
            <w:tcW w:w="6322" w:type="dxa"/>
            <w:tcBorders>
              <w:top w:val="nil"/>
              <w:left w:val="nil"/>
              <w:bottom w:val="single" w:sz="8" w:space="0" w:color="auto"/>
              <w:right w:val="single" w:sz="8" w:space="0" w:color="auto"/>
            </w:tcBorders>
            <w:tcMar>
              <w:top w:w="0" w:type="dxa"/>
              <w:left w:w="108" w:type="dxa"/>
              <w:bottom w:w="0" w:type="dxa"/>
              <w:right w:w="108" w:type="dxa"/>
            </w:tcMar>
          </w:tcPr>
          <w:p w14:paraId="339A20D7" w14:textId="67D3A7EB" w:rsidR="00147367" w:rsidRPr="005B041D" w:rsidRDefault="00147367" w:rsidP="003F1B50">
            <w:pPr>
              <w:rPr>
                <w:rFonts w:ascii="Calibri" w:hAnsi="Calibri" w:cs="Calibri"/>
                <w:sz w:val="22"/>
                <w:szCs w:val="22"/>
              </w:rPr>
            </w:pPr>
          </w:p>
        </w:tc>
      </w:tr>
      <w:tr w:rsidR="00147367" w:rsidRPr="005B041D" w14:paraId="437E053C" w14:textId="77777777" w:rsidTr="00260B93">
        <w:trPr>
          <w:trHeight w:val="672"/>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9F5AB" w14:textId="77777777" w:rsidR="00147367" w:rsidRPr="005B041D" w:rsidRDefault="00147367" w:rsidP="003F1B50">
            <w:pPr>
              <w:rPr>
                <w:rFonts w:ascii="Calibri" w:hAnsi="Calibri" w:cs="Calibri"/>
                <w:b/>
                <w:bCs/>
                <w:sz w:val="22"/>
                <w:szCs w:val="22"/>
              </w:rPr>
            </w:pPr>
            <w:r w:rsidRPr="005B041D">
              <w:rPr>
                <w:rFonts w:ascii="Calibri" w:hAnsi="Calibri" w:cs="Calibri"/>
                <w:sz w:val="22"/>
                <w:szCs w:val="22"/>
              </w:rPr>
              <w:t>Other relevant information</w:t>
            </w:r>
          </w:p>
        </w:tc>
        <w:tc>
          <w:tcPr>
            <w:tcW w:w="6322" w:type="dxa"/>
            <w:tcBorders>
              <w:top w:val="nil"/>
              <w:left w:val="nil"/>
              <w:bottom w:val="single" w:sz="8" w:space="0" w:color="auto"/>
              <w:right w:val="single" w:sz="8" w:space="0" w:color="auto"/>
            </w:tcBorders>
            <w:tcMar>
              <w:top w:w="0" w:type="dxa"/>
              <w:left w:w="108" w:type="dxa"/>
              <w:bottom w:w="0" w:type="dxa"/>
              <w:right w:w="108" w:type="dxa"/>
            </w:tcMar>
          </w:tcPr>
          <w:p w14:paraId="34628B12" w14:textId="3DDDC6A0" w:rsidR="00147367" w:rsidRPr="005B041D" w:rsidRDefault="00147367" w:rsidP="003F1B50">
            <w:pPr>
              <w:rPr>
                <w:rFonts w:ascii="Calibri" w:hAnsi="Calibri" w:cs="Calibri"/>
                <w:sz w:val="22"/>
                <w:szCs w:val="22"/>
              </w:rPr>
            </w:pPr>
          </w:p>
        </w:tc>
      </w:tr>
    </w:tbl>
    <w:p w14:paraId="7482260A" w14:textId="77777777" w:rsidR="008C24FC" w:rsidRPr="005B041D" w:rsidRDefault="008C24FC" w:rsidP="001D06E0">
      <w:pPr>
        <w:spacing w:line="259" w:lineRule="auto"/>
        <w:jc w:val="center"/>
        <w:rPr>
          <w:rFonts w:ascii="Calibri" w:eastAsia="Calibri" w:hAnsi="Calibri" w:cs="Calibri"/>
          <w:b/>
          <w:sz w:val="22"/>
          <w:szCs w:val="22"/>
        </w:rPr>
      </w:pPr>
    </w:p>
    <w:p w14:paraId="47204B94" w14:textId="1BB6E54D" w:rsidR="00EE00EE" w:rsidRPr="005B041D" w:rsidRDefault="00EE00EE" w:rsidP="00EE00EE">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 xml:space="preserve">Baseline activity: </w:t>
      </w:r>
      <w:r w:rsidR="000061DE" w:rsidRPr="005B041D">
        <w:rPr>
          <w:rFonts w:ascii="Calibri" w:hAnsi="Calibri" w:cs="Calibri"/>
          <w:b/>
          <w:sz w:val="22"/>
          <w:szCs w:val="22"/>
        </w:rPr>
        <w:t>Masterplans for Sevenoaks Town Centre and St Johns Area</w:t>
      </w:r>
    </w:p>
    <w:p w14:paraId="3D004435" w14:textId="77777777" w:rsidR="00EE00EE" w:rsidRPr="005B041D" w:rsidRDefault="00EE00EE" w:rsidP="00EE00EE">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Responsible authority: Sevenoaks Town Council</w:t>
      </w:r>
    </w:p>
    <w:p w14:paraId="4E457E1E" w14:textId="77777777" w:rsidR="00EE00EE" w:rsidRPr="005B041D" w:rsidRDefault="00EE00EE" w:rsidP="00EE00EE">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Service Director: Linda Larter</w:t>
      </w:r>
    </w:p>
    <w:tbl>
      <w:tblPr>
        <w:tblW w:w="0" w:type="auto"/>
        <w:tblCellMar>
          <w:left w:w="0" w:type="dxa"/>
          <w:right w:w="0" w:type="dxa"/>
        </w:tblCellMar>
        <w:tblLook w:val="04A0" w:firstRow="1" w:lastRow="0" w:firstColumn="1" w:lastColumn="0" w:noHBand="0" w:noVBand="1"/>
      </w:tblPr>
      <w:tblGrid>
        <w:gridCol w:w="2684"/>
        <w:gridCol w:w="6322"/>
      </w:tblGrid>
      <w:tr w:rsidR="00B66B9C" w:rsidRPr="005B041D" w14:paraId="2DADCCCD" w14:textId="77777777" w:rsidTr="00260B93">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E88A69" w14:textId="4EECD3F5" w:rsidR="00B66B9C" w:rsidRPr="005B041D" w:rsidRDefault="00B66B9C" w:rsidP="00B66B9C">
            <w:pPr>
              <w:rPr>
                <w:rFonts w:ascii="Calibri" w:hAnsi="Calibri" w:cs="Calibri"/>
                <w:sz w:val="22"/>
                <w:szCs w:val="22"/>
              </w:rPr>
            </w:pPr>
            <w:r w:rsidRPr="005B041D">
              <w:rPr>
                <w:rFonts w:ascii="Calibri" w:hAnsi="Calibri" w:cs="Calibri"/>
                <w:sz w:val="22"/>
                <w:szCs w:val="22"/>
              </w:rPr>
              <w:t>Current level of service provided including aim of service, and frequency of service provision</w:t>
            </w:r>
          </w:p>
        </w:tc>
        <w:tc>
          <w:tcPr>
            <w:tcW w:w="63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12A76C" w14:textId="20489E71" w:rsidR="00B66B9C" w:rsidRPr="005B041D" w:rsidRDefault="00B66B9C" w:rsidP="00B66B9C">
            <w:pPr>
              <w:rPr>
                <w:rFonts w:ascii="Calibri" w:hAnsi="Calibri" w:cs="Calibri"/>
                <w:sz w:val="22"/>
                <w:szCs w:val="22"/>
              </w:rPr>
            </w:pPr>
            <w:r w:rsidRPr="005B041D">
              <w:rPr>
                <w:rFonts w:ascii="Calibri" w:hAnsi="Calibri" w:cs="Calibri"/>
                <w:sz w:val="22"/>
                <w:szCs w:val="22"/>
              </w:rPr>
              <w:t>The draft Masterplans are expected to go to public consultation January 2025. Final Masterplans will be prepared during February 2025 following receipt of public comments.</w:t>
            </w:r>
          </w:p>
        </w:tc>
      </w:tr>
      <w:tr w:rsidR="00B66B9C" w:rsidRPr="005B041D" w14:paraId="6D8F64C6" w14:textId="77777777" w:rsidTr="00260B93">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96A3F8" w14:textId="22C9C243" w:rsidR="00B66B9C" w:rsidRPr="005B041D" w:rsidRDefault="00B66B9C" w:rsidP="00B66B9C">
            <w:pPr>
              <w:rPr>
                <w:rFonts w:ascii="Calibri" w:hAnsi="Calibri" w:cs="Calibri"/>
                <w:sz w:val="22"/>
                <w:szCs w:val="22"/>
              </w:rPr>
            </w:pPr>
            <w:r w:rsidRPr="005B041D">
              <w:rPr>
                <w:rFonts w:ascii="Calibri" w:hAnsi="Calibri" w:cs="Calibri"/>
                <w:sz w:val="22"/>
                <w:szCs w:val="22"/>
              </w:rPr>
              <w:t>Specification</w:t>
            </w:r>
          </w:p>
        </w:tc>
        <w:tc>
          <w:tcPr>
            <w:tcW w:w="6322" w:type="dxa"/>
            <w:tcBorders>
              <w:top w:val="nil"/>
              <w:left w:val="nil"/>
              <w:bottom w:val="single" w:sz="8" w:space="0" w:color="auto"/>
              <w:right w:val="single" w:sz="8" w:space="0" w:color="auto"/>
            </w:tcBorders>
            <w:tcMar>
              <w:top w:w="0" w:type="dxa"/>
              <w:left w:w="108" w:type="dxa"/>
              <w:bottom w:w="0" w:type="dxa"/>
              <w:right w:w="108" w:type="dxa"/>
            </w:tcMar>
          </w:tcPr>
          <w:p w14:paraId="511D5695" w14:textId="63E397C9" w:rsidR="00B66B9C" w:rsidRPr="005B041D" w:rsidRDefault="00A813E1" w:rsidP="00B66B9C">
            <w:pPr>
              <w:rPr>
                <w:rFonts w:ascii="Calibri" w:hAnsi="Calibri" w:cs="Calibri"/>
                <w:sz w:val="22"/>
                <w:szCs w:val="22"/>
              </w:rPr>
            </w:pPr>
            <w:r w:rsidRPr="005B041D">
              <w:rPr>
                <w:rFonts w:ascii="Calibri" w:hAnsi="Calibri" w:cs="Calibri"/>
                <w:sz w:val="22"/>
                <w:szCs w:val="22"/>
              </w:rPr>
              <w:t>Sevenoaks Town Council has commissioned 2 further Masterplans – for Sevenoaks Town Centre and for St Johns. These will include potential movement options and provide a spatial vision to shape future development of these areas.</w:t>
            </w:r>
          </w:p>
        </w:tc>
      </w:tr>
      <w:tr w:rsidR="00B66B9C" w:rsidRPr="005B041D" w14:paraId="6723C3B8" w14:textId="77777777" w:rsidTr="00260B93">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9E72F" w14:textId="77777777" w:rsidR="00B66B9C" w:rsidRPr="005B041D" w:rsidRDefault="00B66B9C" w:rsidP="00B66B9C">
            <w:pPr>
              <w:rPr>
                <w:rFonts w:ascii="Calibri" w:hAnsi="Calibri" w:cs="Calibri"/>
                <w:b/>
                <w:bCs/>
                <w:sz w:val="22"/>
                <w:szCs w:val="22"/>
              </w:rPr>
            </w:pPr>
            <w:r w:rsidRPr="005B041D">
              <w:rPr>
                <w:rFonts w:ascii="Calibri" w:hAnsi="Calibri" w:cs="Calibri"/>
                <w:sz w:val="22"/>
                <w:szCs w:val="22"/>
              </w:rPr>
              <w:t>Performance Measure</w:t>
            </w:r>
          </w:p>
        </w:tc>
        <w:tc>
          <w:tcPr>
            <w:tcW w:w="6322" w:type="dxa"/>
            <w:tcBorders>
              <w:top w:val="nil"/>
              <w:left w:val="nil"/>
              <w:bottom w:val="single" w:sz="8" w:space="0" w:color="auto"/>
              <w:right w:val="single" w:sz="8" w:space="0" w:color="auto"/>
            </w:tcBorders>
            <w:tcMar>
              <w:top w:w="0" w:type="dxa"/>
              <w:left w:w="108" w:type="dxa"/>
              <w:bottom w:w="0" w:type="dxa"/>
              <w:right w:w="108" w:type="dxa"/>
            </w:tcMar>
          </w:tcPr>
          <w:p w14:paraId="49C6B53D" w14:textId="77777777" w:rsidR="00B66B9C" w:rsidRPr="005B041D" w:rsidRDefault="00B66B9C" w:rsidP="00B66B9C">
            <w:pPr>
              <w:rPr>
                <w:rFonts w:ascii="Calibri" w:hAnsi="Calibri" w:cs="Calibri"/>
                <w:sz w:val="22"/>
                <w:szCs w:val="22"/>
              </w:rPr>
            </w:pPr>
            <w:r w:rsidRPr="005B041D">
              <w:rPr>
                <w:rFonts w:ascii="Calibri" w:hAnsi="Calibri" w:cs="Calibri"/>
                <w:sz w:val="22"/>
                <w:szCs w:val="22"/>
              </w:rPr>
              <w:t>Public support at consultation stage. Compliance of future development with the spatial vision. Potential adoption by SDC as background for the emerging Local Plan.</w:t>
            </w:r>
          </w:p>
        </w:tc>
      </w:tr>
      <w:tr w:rsidR="00B66B9C" w:rsidRPr="005B041D" w14:paraId="03DFB361" w14:textId="77777777" w:rsidTr="00260B93">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184C86" w14:textId="77777777" w:rsidR="00B66B9C" w:rsidRPr="005B041D" w:rsidRDefault="00B66B9C" w:rsidP="00B66B9C">
            <w:pPr>
              <w:rPr>
                <w:rFonts w:ascii="Calibri" w:hAnsi="Calibri" w:cs="Calibri"/>
                <w:b/>
                <w:bCs/>
                <w:sz w:val="22"/>
                <w:szCs w:val="22"/>
              </w:rPr>
            </w:pPr>
            <w:r w:rsidRPr="005B041D">
              <w:rPr>
                <w:rFonts w:ascii="Calibri" w:hAnsi="Calibri" w:cs="Calibri"/>
                <w:sz w:val="22"/>
                <w:szCs w:val="22"/>
              </w:rPr>
              <w:t>Non-compliance procedure</w:t>
            </w:r>
          </w:p>
        </w:tc>
        <w:tc>
          <w:tcPr>
            <w:tcW w:w="6322" w:type="dxa"/>
            <w:tcBorders>
              <w:top w:val="nil"/>
              <w:left w:val="nil"/>
              <w:bottom w:val="single" w:sz="8" w:space="0" w:color="auto"/>
              <w:right w:val="single" w:sz="8" w:space="0" w:color="auto"/>
            </w:tcBorders>
            <w:tcMar>
              <w:top w:w="0" w:type="dxa"/>
              <w:left w:w="108" w:type="dxa"/>
              <w:bottom w:w="0" w:type="dxa"/>
              <w:right w:w="108" w:type="dxa"/>
            </w:tcMar>
          </w:tcPr>
          <w:p w14:paraId="593C92FC" w14:textId="77777777" w:rsidR="00B66B9C" w:rsidRPr="005B041D" w:rsidRDefault="00B66B9C" w:rsidP="00B66B9C">
            <w:pPr>
              <w:rPr>
                <w:rFonts w:ascii="Calibri" w:hAnsi="Calibri" w:cs="Calibri"/>
                <w:sz w:val="22"/>
                <w:szCs w:val="22"/>
              </w:rPr>
            </w:pPr>
            <w:r w:rsidRPr="005B041D">
              <w:rPr>
                <w:rFonts w:ascii="Calibri" w:hAnsi="Calibri" w:cs="Calibri"/>
                <w:sz w:val="22"/>
                <w:szCs w:val="22"/>
              </w:rPr>
              <w:t>As above.</w:t>
            </w:r>
          </w:p>
        </w:tc>
      </w:tr>
      <w:tr w:rsidR="00B66B9C" w:rsidRPr="005B041D" w14:paraId="4E9BF8FA" w14:textId="77777777" w:rsidTr="00260B93">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F13DF2" w14:textId="77777777" w:rsidR="00B66B9C" w:rsidRPr="005B041D" w:rsidRDefault="00B66B9C" w:rsidP="00B66B9C">
            <w:pPr>
              <w:rPr>
                <w:rFonts w:ascii="Calibri" w:hAnsi="Calibri" w:cs="Calibri"/>
                <w:b/>
                <w:bCs/>
                <w:sz w:val="22"/>
                <w:szCs w:val="22"/>
              </w:rPr>
            </w:pPr>
            <w:r w:rsidRPr="005B041D">
              <w:rPr>
                <w:rFonts w:ascii="Calibri" w:hAnsi="Calibri" w:cs="Calibri"/>
                <w:sz w:val="22"/>
                <w:szCs w:val="22"/>
              </w:rPr>
              <w:t>Future level of service provision</w:t>
            </w:r>
          </w:p>
        </w:tc>
        <w:tc>
          <w:tcPr>
            <w:tcW w:w="6322" w:type="dxa"/>
            <w:tcBorders>
              <w:top w:val="nil"/>
              <w:left w:val="nil"/>
              <w:bottom w:val="single" w:sz="8" w:space="0" w:color="auto"/>
              <w:right w:val="single" w:sz="8" w:space="0" w:color="auto"/>
            </w:tcBorders>
            <w:tcMar>
              <w:top w:w="0" w:type="dxa"/>
              <w:left w:w="108" w:type="dxa"/>
              <w:bottom w:w="0" w:type="dxa"/>
              <w:right w:w="108" w:type="dxa"/>
            </w:tcMar>
          </w:tcPr>
          <w:p w14:paraId="3CE23F1C" w14:textId="77777777" w:rsidR="00B66B9C" w:rsidRPr="005B041D" w:rsidRDefault="00B66B9C" w:rsidP="00B66B9C">
            <w:pPr>
              <w:rPr>
                <w:rFonts w:ascii="Calibri" w:hAnsi="Calibri" w:cs="Calibri"/>
                <w:sz w:val="22"/>
                <w:szCs w:val="22"/>
              </w:rPr>
            </w:pPr>
            <w:r w:rsidRPr="005B041D">
              <w:rPr>
                <w:rFonts w:ascii="Calibri" w:hAnsi="Calibri" w:cs="Calibri"/>
                <w:sz w:val="22"/>
                <w:szCs w:val="22"/>
              </w:rPr>
              <w:t>Monitoring and consideration of any projects potentially actionable by STC will be done by the STNP / Masterplan Working Group. All recommendations must be approved by the Planning &amp; Environment Committee first.</w:t>
            </w:r>
          </w:p>
        </w:tc>
      </w:tr>
      <w:tr w:rsidR="00B66B9C" w:rsidRPr="005B041D" w14:paraId="0C11E9A1" w14:textId="77777777" w:rsidTr="00260B93">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B6690" w14:textId="77777777" w:rsidR="00B66B9C" w:rsidRPr="005B041D" w:rsidRDefault="00B66B9C" w:rsidP="00B66B9C">
            <w:pPr>
              <w:rPr>
                <w:rFonts w:ascii="Calibri" w:hAnsi="Calibri" w:cs="Calibri"/>
                <w:b/>
                <w:bCs/>
                <w:sz w:val="22"/>
                <w:szCs w:val="22"/>
              </w:rPr>
            </w:pPr>
            <w:r w:rsidRPr="005B041D">
              <w:rPr>
                <w:rFonts w:ascii="Calibri" w:hAnsi="Calibri" w:cs="Calibri"/>
                <w:sz w:val="22"/>
                <w:szCs w:val="22"/>
              </w:rPr>
              <w:t>Other relevant information</w:t>
            </w:r>
          </w:p>
        </w:tc>
        <w:tc>
          <w:tcPr>
            <w:tcW w:w="6322" w:type="dxa"/>
            <w:tcBorders>
              <w:top w:val="nil"/>
              <w:left w:val="nil"/>
              <w:bottom w:val="single" w:sz="8" w:space="0" w:color="auto"/>
              <w:right w:val="single" w:sz="8" w:space="0" w:color="auto"/>
            </w:tcBorders>
            <w:tcMar>
              <w:top w:w="0" w:type="dxa"/>
              <w:left w:w="108" w:type="dxa"/>
              <w:bottom w:w="0" w:type="dxa"/>
              <w:right w:w="108" w:type="dxa"/>
            </w:tcMar>
          </w:tcPr>
          <w:p w14:paraId="5A8A70B0" w14:textId="77777777" w:rsidR="00B66B9C" w:rsidRPr="005B041D" w:rsidRDefault="00B66B9C" w:rsidP="00B66B9C">
            <w:pPr>
              <w:rPr>
                <w:rFonts w:ascii="Calibri" w:hAnsi="Calibri" w:cs="Calibri"/>
                <w:sz w:val="22"/>
                <w:szCs w:val="22"/>
              </w:rPr>
            </w:pPr>
            <w:r w:rsidRPr="005B041D">
              <w:rPr>
                <w:rFonts w:ascii="Calibri" w:hAnsi="Calibri" w:cs="Calibri"/>
                <w:sz w:val="22"/>
                <w:szCs w:val="22"/>
              </w:rPr>
              <w:t xml:space="preserve">Updates on the Masterplans’ progress are posted on the following webpage: </w:t>
            </w:r>
            <w:hyperlink r:id="rId13" w:history="1">
              <w:r w:rsidRPr="005B041D">
                <w:rPr>
                  <w:rStyle w:val="Hyperlink"/>
                  <w:rFonts w:ascii="Calibri" w:hAnsi="Calibri" w:cs="Calibri"/>
                  <w:sz w:val="22"/>
                  <w:szCs w:val="22"/>
                </w:rPr>
                <w:t>Consultations and Projects - Sevenoaks Town Council</w:t>
              </w:r>
            </w:hyperlink>
          </w:p>
        </w:tc>
      </w:tr>
    </w:tbl>
    <w:p w14:paraId="2F9E63E5" w14:textId="77777777" w:rsidR="008C24FC" w:rsidRPr="005B041D" w:rsidRDefault="008C24FC" w:rsidP="00A813E1">
      <w:pPr>
        <w:spacing w:line="259" w:lineRule="auto"/>
        <w:rPr>
          <w:rFonts w:ascii="Calibri" w:eastAsia="Calibri" w:hAnsi="Calibri" w:cs="Calibri"/>
          <w:b/>
          <w:sz w:val="22"/>
          <w:szCs w:val="22"/>
        </w:rPr>
      </w:pPr>
      <w:bookmarkStart w:id="4" w:name="_Hlk185256224"/>
    </w:p>
    <w:p w14:paraId="7589BDFA" w14:textId="7A4F1AB6" w:rsidR="001D06E0" w:rsidRPr="005B041D" w:rsidRDefault="001D06E0" w:rsidP="001D06E0">
      <w:pPr>
        <w:spacing w:line="259" w:lineRule="auto"/>
        <w:jc w:val="center"/>
        <w:rPr>
          <w:rFonts w:ascii="Calibri" w:eastAsia="Calibri" w:hAnsi="Calibri" w:cs="Calibri"/>
          <w:b/>
          <w:sz w:val="22"/>
          <w:szCs w:val="22"/>
        </w:rPr>
      </w:pPr>
      <w:bookmarkStart w:id="5" w:name="_Hlk185326588"/>
      <w:r w:rsidRPr="005B041D">
        <w:rPr>
          <w:rFonts w:ascii="Calibri" w:eastAsia="Calibri" w:hAnsi="Calibri" w:cs="Calibri"/>
          <w:b/>
          <w:sz w:val="22"/>
          <w:szCs w:val="22"/>
        </w:rPr>
        <w:t xml:space="preserve">Baseline activity: </w:t>
      </w:r>
      <w:r w:rsidR="00635C75" w:rsidRPr="005B041D">
        <w:rPr>
          <w:rFonts w:ascii="Calibri" w:eastAsia="Calibri" w:hAnsi="Calibri" w:cs="Calibri"/>
          <w:b/>
          <w:sz w:val="22"/>
          <w:szCs w:val="22"/>
        </w:rPr>
        <w:t xml:space="preserve">Community </w:t>
      </w:r>
      <w:r w:rsidR="003F7A6B" w:rsidRPr="005B041D">
        <w:rPr>
          <w:rFonts w:ascii="Calibri" w:eastAsia="Calibri" w:hAnsi="Calibri" w:cs="Calibri"/>
          <w:b/>
          <w:sz w:val="22"/>
          <w:szCs w:val="22"/>
        </w:rPr>
        <w:t>Services</w:t>
      </w:r>
    </w:p>
    <w:p w14:paraId="404A2737" w14:textId="77777777" w:rsidR="001D06E0" w:rsidRPr="005B041D" w:rsidRDefault="001D06E0" w:rsidP="001D06E0">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Responsible authority: Sevenoaks Town Council</w:t>
      </w:r>
    </w:p>
    <w:p w14:paraId="7A49D869" w14:textId="5D496CF6" w:rsidR="001D06E0" w:rsidRPr="005B041D" w:rsidRDefault="001D06E0" w:rsidP="001D06E0">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Service Director: Linda Larter</w:t>
      </w:r>
    </w:p>
    <w:tbl>
      <w:tblPr>
        <w:tblStyle w:val="TableGrid"/>
        <w:tblW w:w="0" w:type="auto"/>
        <w:tblLook w:val="04A0" w:firstRow="1" w:lastRow="0" w:firstColumn="1" w:lastColumn="0" w:noHBand="0" w:noVBand="1"/>
      </w:tblPr>
      <w:tblGrid>
        <w:gridCol w:w="2689"/>
        <w:gridCol w:w="6327"/>
      </w:tblGrid>
      <w:tr w:rsidR="004F0298" w:rsidRPr="005B041D" w14:paraId="697949B4" w14:textId="77777777" w:rsidTr="00260B93">
        <w:tc>
          <w:tcPr>
            <w:tcW w:w="2689" w:type="dxa"/>
          </w:tcPr>
          <w:p w14:paraId="6285002D" w14:textId="77777777" w:rsidR="004F0298" w:rsidRPr="005B041D" w:rsidRDefault="004F0298" w:rsidP="00AF4494">
            <w:pPr>
              <w:spacing w:line="259" w:lineRule="auto"/>
              <w:jc w:val="center"/>
              <w:rPr>
                <w:rFonts w:ascii="Calibri" w:eastAsia="Calibri" w:hAnsi="Calibri" w:cs="Calibri"/>
                <w:bCs/>
                <w:sz w:val="22"/>
                <w:szCs w:val="22"/>
              </w:rPr>
            </w:pPr>
            <w:bookmarkStart w:id="6" w:name="_Hlk185326606"/>
            <w:bookmarkEnd w:id="4"/>
            <w:bookmarkEnd w:id="5"/>
            <w:r w:rsidRPr="005B041D">
              <w:rPr>
                <w:rFonts w:ascii="Calibri" w:eastAsia="Calibri" w:hAnsi="Calibri" w:cs="Calibri"/>
                <w:bCs/>
                <w:sz w:val="22"/>
                <w:szCs w:val="22"/>
              </w:rPr>
              <w:t>Current level of service provided including aim of service, and frequency of service provision</w:t>
            </w:r>
          </w:p>
        </w:tc>
        <w:tc>
          <w:tcPr>
            <w:tcW w:w="6327" w:type="dxa"/>
          </w:tcPr>
          <w:p w14:paraId="2364B4D0" w14:textId="77777777" w:rsidR="004F0298" w:rsidRPr="005B041D" w:rsidRDefault="004F0298" w:rsidP="00AF4494">
            <w:pPr>
              <w:spacing w:line="259" w:lineRule="auto"/>
              <w:jc w:val="center"/>
              <w:rPr>
                <w:rFonts w:ascii="Calibri" w:eastAsia="Calibri" w:hAnsi="Calibri" w:cs="Calibri"/>
                <w:b/>
                <w:sz w:val="22"/>
                <w:szCs w:val="22"/>
              </w:rPr>
            </w:pPr>
          </w:p>
        </w:tc>
      </w:tr>
      <w:tr w:rsidR="004F0298" w:rsidRPr="005B041D" w14:paraId="782E0343" w14:textId="77777777" w:rsidTr="00260B93">
        <w:tc>
          <w:tcPr>
            <w:tcW w:w="2689" w:type="dxa"/>
          </w:tcPr>
          <w:p w14:paraId="6D0D7CCB" w14:textId="77777777" w:rsidR="004F0298" w:rsidRPr="005B041D" w:rsidRDefault="004F0298" w:rsidP="00AF4494">
            <w:pPr>
              <w:spacing w:line="259" w:lineRule="auto"/>
              <w:jc w:val="center"/>
              <w:rPr>
                <w:rFonts w:ascii="Calibri" w:eastAsia="Calibri" w:hAnsi="Calibri" w:cs="Calibri"/>
                <w:bCs/>
                <w:sz w:val="22"/>
                <w:szCs w:val="22"/>
              </w:rPr>
            </w:pPr>
            <w:r w:rsidRPr="005B041D">
              <w:rPr>
                <w:rFonts w:ascii="Calibri" w:eastAsia="Calibri" w:hAnsi="Calibri" w:cs="Calibri"/>
                <w:bCs/>
                <w:sz w:val="22"/>
                <w:szCs w:val="22"/>
              </w:rPr>
              <w:t>Specification</w:t>
            </w:r>
          </w:p>
        </w:tc>
        <w:tc>
          <w:tcPr>
            <w:tcW w:w="6327" w:type="dxa"/>
          </w:tcPr>
          <w:p w14:paraId="17FB9799" w14:textId="77777777" w:rsidR="005E692C" w:rsidRPr="005B041D" w:rsidRDefault="005E692C" w:rsidP="005E692C">
            <w:pPr>
              <w:jc w:val="center"/>
              <w:rPr>
                <w:rFonts w:ascii="Calibri" w:hAnsi="Calibri" w:cs="Calibri"/>
                <w:b/>
                <w:bCs/>
                <w:sz w:val="22"/>
                <w:szCs w:val="22"/>
              </w:rPr>
            </w:pPr>
            <w:r w:rsidRPr="005B041D">
              <w:rPr>
                <w:rFonts w:ascii="Calibri" w:hAnsi="Calibri" w:cs="Calibri"/>
                <w:b/>
                <w:bCs/>
                <w:sz w:val="22"/>
                <w:szCs w:val="22"/>
              </w:rPr>
              <w:t>Grants for local organisations</w:t>
            </w:r>
          </w:p>
          <w:p w14:paraId="0088B37B" w14:textId="6A2E391E" w:rsidR="005E692C" w:rsidRPr="005B041D" w:rsidRDefault="005E692C" w:rsidP="005E692C">
            <w:pPr>
              <w:rPr>
                <w:rFonts w:ascii="Calibri" w:hAnsi="Calibri" w:cs="Calibri"/>
                <w:sz w:val="22"/>
                <w:szCs w:val="22"/>
              </w:rPr>
            </w:pPr>
            <w:r w:rsidRPr="005B041D">
              <w:rPr>
                <w:rFonts w:ascii="Calibri" w:hAnsi="Calibri" w:cs="Calibri"/>
                <w:sz w:val="22"/>
                <w:szCs w:val="22"/>
              </w:rPr>
              <w:lastRenderedPageBreak/>
              <w:t>The Town Council provides grants to local voluntary or charitable groups which provide services to residents within the Parish of Sevenoaks Town.  The aims of the Grant Scheme are to encourage and support the activities of voluntary organisations within Sevenoaks Town, and to promote new community initiatives where real additional benefits are offered to the community</w:t>
            </w:r>
            <w:r w:rsidR="00BC2346" w:rsidRPr="005B041D">
              <w:rPr>
                <w:rFonts w:ascii="Calibri" w:hAnsi="Calibri" w:cs="Calibri"/>
                <w:sz w:val="22"/>
                <w:szCs w:val="22"/>
              </w:rPr>
              <w:t>.</w:t>
            </w:r>
          </w:p>
          <w:p w14:paraId="7E84E59E" w14:textId="77777777" w:rsidR="00777BAA" w:rsidRPr="005B041D" w:rsidRDefault="00777BAA" w:rsidP="00AF4494">
            <w:pPr>
              <w:spacing w:line="259" w:lineRule="auto"/>
              <w:rPr>
                <w:rFonts w:ascii="Calibri" w:eastAsia="Calibri" w:hAnsi="Calibri" w:cs="Calibri"/>
                <w:bCs/>
                <w:sz w:val="22"/>
                <w:szCs w:val="22"/>
              </w:rPr>
            </w:pPr>
          </w:p>
          <w:p w14:paraId="37B8A9D4" w14:textId="427FDABF" w:rsidR="00777BAA" w:rsidRPr="005B041D" w:rsidRDefault="00777BAA" w:rsidP="00777BAA">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Thermal Imaging Camera</w:t>
            </w:r>
          </w:p>
          <w:p w14:paraId="619E9FAC" w14:textId="44BA89D4" w:rsidR="00777BAA" w:rsidRPr="005B041D" w:rsidRDefault="00777BAA" w:rsidP="00777BAA">
            <w:pPr>
              <w:spacing w:line="259" w:lineRule="auto"/>
              <w:rPr>
                <w:rFonts w:ascii="Calibri" w:eastAsia="Calibri" w:hAnsi="Calibri" w:cs="Calibri"/>
                <w:bCs/>
                <w:sz w:val="22"/>
                <w:szCs w:val="22"/>
              </w:rPr>
            </w:pPr>
            <w:r w:rsidRPr="005B041D">
              <w:rPr>
                <w:rFonts w:ascii="Calibri" w:eastAsia="Calibri" w:hAnsi="Calibri" w:cs="Calibri"/>
                <w:bCs/>
                <w:sz w:val="22"/>
                <w:szCs w:val="22"/>
              </w:rPr>
              <w:t xml:space="preserve">A thermal imaging camera can be borrowed from the Council’s offices to help </w:t>
            </w:r>
            <w:r w:rsidR="008F2274" w:rsidRPr="005B041D">
              <w:rPr>
                <w:rFonts w:ascii="Calibri" w:eastAsia="Calibri" w:hAnsi="Calibri" w:cs="Calibri"/>
                <w:bCs/>
                <w:sz w:val="22"/>
                <w:szCs w:val="22"/>
              </w:rPr>
              <w:t>residents</w:t>
            </w:r>
            <w:r w:rsidRPr="005B041D">
              <w:rPr>
                <w:rFonts w:ascii="Calibri" w:eastAsia="Calibri" w:hAnsi="Calibri" w:cs="Calibri"/>
                <w:bCs/>
                <w:sz w:val="22"/>
                <w:szCs w:val="22"/>
              </w:rPr>
              <w:t xml:space="preserve"> identify cold and damp spots and where heat is potentially being lost within their home. </w:t>
            </w:r>
          </w:p>
          <w:p w14:paraId="53564F5A" w14:textId="77777777" w:rsidR="00293F09" w:rsidRPr="005B041D" w:rsidRDefault="00293F09" w:rsidP="00AD6599">
            <w:pPr>
              <w:rPr>
                <w:rFonts w:ascii="Calibri" w:eastAsia="Calibri" w:hAnsi="Calibri" w:cs="Calibri"/>
                <w:bCs/>
                <w:sz w:val="22"/>
                <w:szCs w:val="22"/>
              </w:rPr>
            </w:pPr>
          </w:p>
          <w:p w14:paraId="28E71286" w14:textId="5E79013C" w:rsidR="00AD18A7" w:rsidRPr="005B041D" w:rsidRDefault="00AD18A7" w:rsidP="00293F09">
            <w:pPr>
              <w:jc w:val="center"/>
              <w:rPr>
                <w:rFonts w:ascii="Calibri" w:eastAsia="Calibri" w:hAnsi="Calibri" w:cs="Calibri"/>
                <w:b/>
                <w:sz w:val="22"/>
                <w:szCs w:val="22"/>
              </w:rPr>
            </w:pPr>
            <w:r w:rsidRPr="005B041D">
              <w:rPr>
                <w:rFonts w:ascii="Calibri" w:eastAsia="Calibri" w:hAnsi="Calibri" w:cs="Calibri"/>
                <w:b/>
                <w:sz w:val="22"/>
                <w:szCs w:val="22"/>
              </w:rPr>
              <w:t>Town Crier Magazine</w:t>
            </w:r>
          </w:p>
          <w:p w14:paraId="7108212A" w14:textId="638ABCE7" w:rsidR="003A473E" w:rsidRPr="005B041D" w:rsidRDefault="00AD18A7" w:rsidP="000E365C">
            <w:pPr>
              <w:rPr>
                <w:rFonts w:ascii="Calibri" w:eastAsia="Calibri" w:hAnsi="Calibri" w:cs="Calibri"/>
                <w:bCs/>
                <w:sz w:val="22"/>
                <w:szCs w:val="22"/>
              </w:rPr>
            </w:pPr>
            <w:r w:rsidRPr="005B041D">
              <w:rPr>
                <w:rFonts w:ascii="Calibri" w:eastAsia="Calibri" w:hAnsi="Calibri" w:cs="Calibri"/>
                <w:bCs/>
                <w:sz w:val="22"/>
                <w:szCs w:val="22"/>
              </w:rPr>
              <w:t>A 16-page magazine is produced by Sevenoaks Town Council featuring news and useful information about the town is published quarterly. It has a print run of over 12,500 copies and is delivered by Royal Mail to Sevenoaks homes in TN13 and TN14.</w:t>
            </w:r>
          </w:p>
          <w:p w14:paraId="0F22EE0D" w14:textId="77777777" w:rsidR="000F342C" w:rsidRPr="005B041D" w:rsidRDefault="000F342C" w:rsidP="000F342C">
            <w:pPr>
              <w:rPr>
                <w:rFonts w:ascii="Calibri" w:eastAsia="Calibri" w:hAnsi="Calibri" w:cs="Calibri"/>
                <w:bCs/>
                <w:sz w:val="22"/>
                <w:szCs w:val="22"/>
              </w:rPr>
            </w:pPr>
          </w:p>
          <w:p w14:paraId="27BCF001" w14:textId="77777777" w:rsidR="00FC1F17" w:rsidRPr="005B041D" w:rsidRDefault="00FC1F17" w:rsidP="00FC1F17">
            <w:pPr>
              <w:jc w:val="center"/>
              <w:rPr>
                <w:rFonts w:ascii="Calibri" w:hAnsi="Calibri" w:cs="Calibri"/>
                <w:b/>
                <w:bCs/>
                <w:sz w:val="22"/>
                <w:szCs w:val="22"/>
                <w:lang w:eastAsia="en-GB"/>
                <w14:ligatures w14:val="none"/>
              </w:rPr>
            </w:pPr>
            <w:r w:rsidRPr="005B041D">
              <w:rPr>
                <w:rFonts w:ascii="Calibri" w:hAnsi="Calibri" w:cs="Calibri"/>
                <w:b/>
                <w:bCs/>
                <w:sz w:val="22"/>
                <w:szCs w:val="22"/>
                <w:lang w:eastAsia="en-GB"/>
                <w14:ligatures w14:val="none"/>
              </w:rPr>
              <w:t>Twin Towns</w:t>
            </w:r>
          </w:p>
          <w:p w14:paraId="16502D95" w14:textId="77777777" w:rsidR="00FC1F17" w:rsidRPr="005B041D" w:rsidRDefault="00FC1F17" w:rsidP="00FC1F17">
            <w:pPr>
              <w:rPr>
                <w:rFonts w:ascii="Calibri" w:hAnsi="Calibri" w:cs="Calibri"/>
                <w:sz w:val="22"/>
                <w:szCs w:val="22"/>
                <w:lang w:eastAsia="en-GB"/>
                <w14:ligatures w14:val="none"/>
              </w:rPr>
            </w:pPr>
            <w:r w:rsidRPr="005B041D">
              <w:rPr>
                <w:rFonts w:ascii="Calibri" w:hAnsi="Calibri" w:cs="Calibri"/>
                <w:sz w:val="22"/>
                <w:szCs w:val="22"/>
              </w:rPr>
              <w:t xml:space="preserve">Sevenoaks is twinned with </w:t>
            </w:r>
            <w:proofErr w:type="spellStart"/>
            <w:r w:rsidRPr="005B041D">
              <w:rPr>
                <w:rFonts w:ascii="Calibri" w:hAnsi="Calibri" w:cs="Calibri"/>
                <w:sz w:val="22"/>
                <w:szCs w:val="22"/>
              </w:rPr>
              <w:t>Pontoise</w:t>
            </w:r>
            <w:proofErr w:type="spellEnd"/>
            <w:r w:rsidRPr="005B041D">
              <w:rPr>
                <w:rFonts w:ascii="Calibri" w:hAnsi="Calibri" w:cs="Calibri"/>
                <w:sz w:val="22"/>
                <w:szCs w:val="22"/>
              </w:rPr>
              <w:t xml:space="preserve"> in France and </w:t>
            </w:r>
            <w:proofErr w:type="spellStart"/>
            <w:r w:rsidRPr="005B041D">
              <w:rPr>
                <w:rFonts w:ascii="Calibri" w:hAnsi="Calibri" w:cs="Calibri"/>
                <w:sz w:val="22"/>
                <w:szCs w:val="22"/>
              </w:rPr>
              <w:t>Rheinbach</w:t>
            </w:r>
            <w:proofErr w:type="spellEnd"/>
            <w:r w:rsidRPr="005B041D">
              <w:rPr>
                <w:rFonts w:ascii="Calibri" w:hAnsi="Calibri" w:cs="Calibri"/>
                <w:sz w:val="22"/>
                <w:szCs w:val="22"/>
              </w:rPr>
              <w:t xml:space="preserve"> in Germany. The Town Council continues to support both town twinning associations. The Friends of </w:t>
            </w:r>
            <w:proofErr w:type="spellStart"/>
            <w:r w:rsidRPr="005B041D">
              <w:rPr>
                <w:rFonts w:ascii="Calibri" w:hAnsi="Calibri" w:cs="Calibri"/>
                <w:sz w:val="22"/>
                <w:szCs w:val="22"/>
              </w:rPr>
              <w:t>Pontoise</w:t>
            </w:r>
            <w:proofErr w:type="spellEnd"/>
            <w:r w:rsidRPr="005B041D">
              <w:rPr>
                <w:rFonts w:ascii="Calibri" w:hAnsi="Calibri" w:cs="Calibri"/>
                <w:sz w:val="22"/>
                <w:szCs w:val="22"/>
              </w:rPr>
              <w:t xml:space="preserve"> and the Friends of </w:t>
            </w:r>
            <w:proofErr w:type="spellStart"/>
            <w:r w:rsidRPr="005B041D">
              <w:rPr>
                <w:rFonts w:ascii="Calibri" w:hAnsi="Calibri" w:cs="Calibri"/>
                <w:sz w:val="22"/>
                <w:szCs w:val="22"/>
              </w:rPr>
              <w:t>Rheinbach</w:t>
            </w:r>
            <w:proofErr w:type="spellEnd"/>
            <w:r w:rsidRPr="005B041D">
              <w:rPr>
                <w:rFonts w:ascii="Calibri" w:hAnsi="Calibri" w:cs="Calibri"/>
                <w:sz w:val="22"/>
                <w:szCs w:val="22"/>
              </w:rPr>
              <w:t xml:space="preserve"> promote cultural understanding and exchange visits, and welcome new members. </w:t>
            </w:r>
          </w:p>
          <w:p w14:paraId="1CF17117" w14:textId="77777777" w:rsidR="00FC1F17" w:rsidRPr="005B041D" w:rsidRDefault="00FC1F17" w:rsidP="00FC1F17">
            <w:pPr>
              <w:rPr>
                <w:rFonts w:ascii="Calibri" w:hAnsi="Calibri" w:cs="Calibri"/>
                <w:sz w:val="22"/>
                <w:szCs w:val="22"/>
                <w:lang w:eastAsia="en-GB"/>
                <w14:ligatures w14:val="none"/>
              </w:rPr>
            </w:pPr>
          </w:p>
          <w:p w14:paraId="758C4F87" w14:textId="77777777" w:rsidR="00FC1F17" w:rsidRPr="005B041D" w:rsidRDefault="00FC1F17" w:rsidP="00FC1F17">
            <w:pPr>
              <w:jc w:val="center"/>
              <w:rPr>
                <w:rFonts w:ascii="Calibri" w:hAnsi="Calibri" w:cs="Calibri"/>
                <w:b/>
                <w:bCs/>
                <w:sz w:val="22"/>
                <w:szCs w:val="22"/>
              </w:rPr>
            </w:pPr>
            <w:r w:rsidRPr="005B041D">
              <w:rPr>
                <w:rFonts w:ascii="Calibri" w:hAnsi="Calibri" w:cs="Calibri"/>
                <w:b/>
                <w:bCs/>
                <w:sz w:val="22"/>
                <w:szCs w:val="22"/>
              </w:rPr>
              <w:t>Route 8 Bus</w:t>
            </w:r>
          </w:p>
          <w:p w14:paraId="22D3D585" w14:textId="00018690" w:rsidR="00FC1F17" w:rsidRPr="005B041D" w:rsidRDefault="00FC1F17" w:rsidP="00FC1F17">
            <w:pPr>
              <w:rPr>
                <w:rFonts w:ascii="Calibri" w:hAnsi="Calibri" w:cs="Calibri"/>
                <w:sz w:val="22"/>
                <w:szCs w:val="22"/>
              </w:rPr>
            </w:pPr>
            <w:r w:rsidRPr="005B041D">
              <w:rPr>
                <w:rFonts w:ascii="Calibri" w:hAnsi="Calibri" w:cs="Calibri"/>
                <w:sz w:val="22"/>
                <w:szCs w:val="22"/>
              </w:rPr>
              <w:t>The Number 8 is a Sevenoaks specific bus service run by local company Go Coach</w:t>
            </w:r>
            <w:r w:rsidR="00457027" w:rsidRPr="005B041D">
              <w:rPr>
                <w:rFonts w:ascii="Calibri" w:hAnsi="Calibri" w:cs="Calibri"/>
                <w:sz w:val="22"/>
                <w:szCs w:val="22"/>
              </w:rPr>
              <w:t xml:space="preserve"> currently funded by the KCC</w:t>
            </w:r>
            <w:r w:rsidRPr="005B041D">
              <w:rPr>
                <w:rFonts w:ascii="Calibri" w:hAnsi="Calibri" w:cs="Calibri"/>
                <w:sz w:val="22"/>
                <w:szCs w:val="22"/>
              </w:rPr>
              <w:t xml:space="preserve">. The No.8 Bus was created </w:t>
            </w:r>
            <w:r w:rsidR="009824B3" w:rsidRPr="005B041D">
              <w:rPr>
                <w:rFonts w:ascii="Calibri" w:hAnsi="Calibri" w:cs="Calibri"/>
                <w:sz w:val="22"/>
                <w:szCs w:val="22"/>
              </w:rPr>
              <w:t xml:space="preserve">by STC </w:t>
            </w:r>
            <w:r w:rsidRPr="005B041D">
              <w:rPr>
                <w:rFonts w:ascii="Calibri" w:hAnsi="Calibri" w:cs="Calibri"/>
                <w:sz w:val="22"/>
                <w:szCs w:val="22"/>
              </w:rPr>
              <w:t>with the goal of giving the people of Sevenoaks a service that suited their needs in travelling around the town, with the bus running its route every hour from 9:00am till 3:00pm.</w:t>
            </w:r>
          </w:p>
          <w:p w14:paraId="3135CE09" w14:textId="7AF0C4D2" w:rsidR="009F39F6" w:rsidRPr="005B041D" w:rsidRDefault="009F39F6" w:rsidP="000F342C">
            <w:pPr>
              <w:rPr>
                <w:rFonts w:ascii="Calibri" w:eastAsia="Calibri" w:hAnsi="Calibri" w:cs="Calibri"/>
                <w:bCs/>
                <w:sz w:val="22"/>
                <w:szCs w:val="22"/>
              </w:rPr>
            </w:pPr>
          </w:p>
        </w:tc>
      </w:tr>
      <w:tr w:rsidR="004F0298" w:rsidRPr="005B041D" w14:paraId="7704D954" w14:textId="77777777" w:rsidTr="00260B93">
        <w:tc>
          <w:tcPr>
            <w:tcW w:w="2689" w:type="dxa"/>
          </w:tcPr>
          <w:p w14:paraId="184012EF" w14:textId="77777777" w:rsidR="004F0298" w:rsidRPr="005B041D" w:rsidRDefault="004F0298" w:rsidP="00AF4494">
            <w:pPr>
              <w:spacing w:line="259" w:lineRule="auto"/>
              <w:jc w:val="center"/>
              <w:rPr>
                <w:rFonts w:ascii="Calibri" w:eastAsia="Calibri" w:hAnsi="Calibri" w:cs="Calibri"/>
                <w:b/>
                <w:sz w:val="22"/>
                <w:szCs w:val="22"/>
              </w:rPr>
            </w:pPr>
            <w:r w:rsidRPr="005B041D">
              <w:rPr>
                <w:rFonts w:ascii="Calibri" w:eastAsia="Calibri" w:hAnsi="Calibri" w:cs="Calibri"/>
                <w:sz w:val="22"/>
                <w:szCs w:val="22"/>
              </w:rPr>
              <w:lastRenderedPageBreak/>
              <w:t>Performance Measure</w:t>
            </w:r>
          </w:p>
        </w:tc>
        <w:tc>
          <w:tcPr>
            <w:tcW w:w="6327" w:type="dxa"/>
          </w:tcPr>
          <w:p w14:paraId="719D81C5" w14:textId="77777777" w:rsidR="0009218B" w:rsidRPr="005B041D" w:rsidRDefault="0009218B" w:rsidP="0009218B">
            <w:pPr>
              <w:jc w:val="center"/>
              <w:rPr>
                <w:rFonts w:ascii="Calibri" w:hAnsi="Calibri" w:cs="Calibri"/>
                <w:b/>
                <w:bCs/>
                <w:sz w:val="22"/>
                <w:szCs w:val="22"/>
              </w:rPr>
            </w:pPr>
            <w:r w:rsidRPr="005B041D">
              <w:rPr>
                <w:rFonts w:ascii="Calibri" w:hAnsi="Calibri" w:cs="Calibri"/>
                <w:b/>
                <w:bCs/>
                <w:sz w:val="22"/>
                <w:szCs w:val="22"/>
              </w:rPr>
              <w:t>Route 8 Bus</w:t>
            </w:r>
          </w:p>
          <w:p w14:paraId="6D231C62" w14:textId="0A844A8B" w:rsidR="004F0298" w:rsidRPr="005B041D" w:rsidRDefault="00457027" w:rsidP="00AF4494">
            <w:pPr>
              <w:spacing w:line="259" w:lineRule="auto"/>
              <w:rPr>
                <w:rFonts w:ascii="Calibri" w:eastAsia="Calibri" w:hAnsi="Calibri" w:cs="Calibri"/>
                <w:bCs/>
                <w:sz w:val="22"/>
                <w:szCs w:val="22"/>
              </w:rPr>
            </w:pPr>
            <w:r w:rsidRPr="005B041D">
              <w:rPr>
                <w:rFonts w:ascii="Calibri" w:eastAsia="Calibri" w:hAnsi="Calibri" w:cs="Calibri"/>
                <w:bCs/>
                <w:sz w:val="22"/>
                <w:szCs w:val="22"/>
              </w:rPr>
              <w:t xml:space="preserve">KCC </w:t>
            </w:r>
            <w:r w:rsidR="00D51A0E" w:rsidRPr="005B041D">
              <w:rPr>
                <w:rFonts w:ascii="Calibri" w:eastAsia="Calibri" w:hAnsi="Calibri" w:cs="Calibri"/>
                <w:bCs/>
                <w:sz w:val="22"/>
                <w:szCs w:val="22"/>
              </w:rPr>
              <w:t>C</w:t>
            </w:r>
            <w:r w:rsidRPr="005B041D">
              <w:rPr>
                <w:rFonts w:ascii="Calibri" w:eastAsia="Calibri" w:hAnsi="Calibri" w:cs="Calibri"/>
                <w:bCs/>
                <w:sz w:val="22"/>
                <w:szCs w:val="22"/>
              </w:rPr>
              <w:t>ontact</w:t>
            </w:r>
          </w:p>
        </w:tc>
      </w:tr>
      <w:tr w:rsidR="004F0298" w:rsidRPr="005B041D" w14:paraId="3781D396" w14:textId="77777777" w:rsidTr="00260B93">
        <w:tc>
          <w:tcPr>
            <w:tcW w:w="2689" w:type="dxa"/>
          </w:tcPr>
          <w:p w14:paraId="101263EE" w14:textId="77777777" w:rsidR="004F0298" w:rsidRPr="005B041D" w:rsidRDefault="004F0298" w:rsidP="00AF4494">
            <w:pPr>
              <w:spacing w:line="259" w:lineRule="auto"/>
              <w:jc w:val="center"/>
              <w:rPr>
                <w:rFonts w:ascii="Calibri" w:eastAsia="Calibri" w:hAnsi="Calibri" w:cs="Calibri"/>
                <w:b/>
                <w:sz w:val="22"/>
                <w:szCs w:val="22"/>
              </w:rPr>
            </w:pPr>
            <w:r w:rsidRPr="005B041D">
              <w:rPr>
                <w:rFonts w:ascii="Calibri" w:eastAsia="Calibri" w:hAnsi="Calibri" w:cs="Calibri"/>
                <w:sz w:val="22"/>
                <w:szCs w:val="22"/>
              </w:rPr>
              <w:t>Non-compliance procedure</w:t>
            </w:r>
          </w:p>
        </w:tc>
        <w:tc>
          <w:tcPr>
            <w:tcW w:w="6327" w:type="dxa"/>
          </w:tcPr>
          <w:p w14:paraId="119A1998" w14:textId="378FE6FE" w:rsidR="0009218B" w:rsidRPr="005B041D" w:rsidRDefault="0009218B" w:rsidP="0009218B">
            <w:pPr>
              <w:jc w:val="center"/>
              <w:rPr>
                <w:rFonts w:ascii="Calibri" w:hAnsi="Calibri" w:cs="Calibri"/>
                <w:b/>
                <w:bCs/>
                <w:sz w:val="22"/>
                <w:szCs w:val="22"/>
              </w:rPr>
            </w:pPr>
            <w:r w:rsidRPr="005B041D">
              <w:rPr>
                <w:rFonts w:ascii="Calibri" w:hAnsi="Calibri" w:cs="Calibri"/>
                <w:b/>
                <w:bCs/>
                <w:sz w:val="22"/>
                <w:szCs w:val="22"/>
              </w:rPr>
              <w:t>Route 8 Bus</w:t>
            </w:r>
          </w:p>
          <w:p w14:paraId="2C90510B" w14:textId="22EDA32F" w:rsidR="0009218B" w:rsidRPr="005B041D" w:rsidRDefault="00457027" w:rsidP="00D51A0E">
            <w:pPr>
              <w:spacing w:line="259" w:lineRule="auto"/>
              <w:rPr>
                <w:rFonts w:ascii="Calibri" w:eastAsia="Calibri" w:hAnsi="Calibri" w:cs="Calibri"/>
                <w:bCs/>
                <w:sz w:val="22"/>
                <w:szCs w:val="22"/>
              </w:rPr>
            </w:pPr>
            <w:r w:rsidRPr="005B041D">
              <w:rPr>
                <w:rFonts w:ascii="Calibri" w:eastAsia="Calibri" w:hAnsi="Calibri" w:cs="Calibri"/>
                <w:bCs/>
                <w:sz w:val="22"/>
                <w:szCs w:val="22"/>
              </w:rPr>
              <w:t xml:space="preserve">KCC </w:t>
            </w:r>
            <w:r w:rsidR="00D51A0E" w:rsidRPr="005B041D">
              <w:rPr>
                <w:rFonts w:ascii="Calibri" w:eastAsia="Calibri" w:hAnsi="Calibri" w:cs="Calibri"/>
                <w:bCs/>
                <w:sz w:val="22"/>
                <w:szCs w:val="22"/>
              </w:rPr>
              <w:t>Contract</w:t>
            </w:r>
          </w:p>
        </w:tc>
      </w:tr>
      <w:tr w:rsidR="004F0298" w:rsidRPr="005B041D" w14:paraId="51AA7772" w14:textId="77777777" w:rsidTr="00260B93">
        <w:tc>
          <w:tcPr>
            <w:tcW w:w="2689" w:type="dxa"/>
          </w:tcPr>
          <w:p w14:paraId="0A9EEB00" w14:textId="77777777" w:rsidR="004F0298" w:rsidRPr="005B041D" w:rsidRDefault="004F0298" w:rsidP="00AF4494">
            <w:pPr>
              <w:spacing w:line="259" w:lineRule="auto"/>
              <w:jc w:val="center"/>
              <w:rPr>
                <w:rFonts w:ascii="Calibri" w:eastAsia="Calibri" w:hAnsi="Calibri" w:cs="Calibri"/>
                <w:b/>
                <w:sz w:val="22"/>
                <w:szCs w:val="22"/>
              </w:rPr>
            </w:pPr>
            <w:r w:rsidRPr="005B041D">
              <w:rPr>
                <w:rFonts w:ascii="Calibri" w:eastAsia="Calibri" w:hAnsi="Calibri" w:cs="Calibri"/>
                <w:sz w:val="22"/>
                <w:szCs w:val="22"/>
              </w:rPr>
              <w:t>Future level of service provision</w:t>
            </w:r>
          </w:p>
        </w:tc>
        <w:tc>
          <w:tcPr>
            <w:tcW w:w="6327" w:type="dxa"/>
          </w:tcPr>
          <w:p w14:paraId="7EA909A6" w14:textId="7E73AE76" w:rsidR="0009218B" w:rsidRPr="005B041D" w:rsidRDefault="0009218B" w:rsidP="0009218B">
            <w:pPr>
              <w:jc w:val="center"/>
              <w:rPr>
                <w:rFonts w:ascii="Calibri" w:hAnsi="Calibri" w:cs="Calibri"/>
                <w:b/>
                <w:bCs/>
                <w:sz w:val="22"/>
                <w:szCs w:val="22"/>
              </w:rPr>
            </w:pPr>
            <w:r w:rsidRPr="005B041D">
              <w:rPr>
                <w:rFonts w:ascii="Calibri" w:hAnsi="Calibri" w:cs="Calibri"/>
                <w:b/>
                <w:bCs/>
                <w:sz w:val="22"/>
                <w:szCs w:val="22"/>
              </w:rPr>
              <w:t>Route 8 Bus</w:t>
            </w:r>
          </w:p>
          <w:p w14:paraId="0DAA19BF" w14:textId="269D6143" w:rsidR="004F0298" w:rsidRPr="005B041D" w:rsidRDefault="0009218B" w:rsidP="00D51A0E">
            <w:pPr>
              <w:spacing w:line="259" w:lineRule="auto"/>
              <w:rPr>
                <w:rFonts w:ascii="Calibri" w:eastAsia="Calibri" w:hAnsi="Calibri" w:cs="Calibri"/>
                <w:bCs/>
                <w:sz w:val="22"/>
                <w:szCs w:val="22"/>
              </w:rPr>
            </w:pPr>
            <w:r w:rsidRPr="005B041D">
              <w:rPr>
                <w:rFonts w:ascii="Calibri" w:eastAsia="Calibri" w:hAnsi="Calibri" w:cs="Calibri"/>
                <w:bCs/>
                <w:sz w:val="22"/>
                <w:szCs w:val="22"/>
              </w:rPr>
              <w:t>Ambition</w:t>
            </w:r>
            <w:r w:rsidR="00D51A0E" w:rsidRPr="005B041D">
              <w:rPr>
                <w:rFonts w:ascii="Calibri" w:eastAsia="Calibri" w:hAnsi="Calibri" w:cs="Calibri"/>
                <w:bCs/>
                <w:sz w:val="22"/>
                <w:szCs w:val="22"/>
              </w:rPr>
              <w:t xml:space="preserve"> to expand services especially for night </w:t>
            </w:r>
            <w:proofErr w:type="gramStart"/>
            <w:r w:rsidR="00D51A0E" w:rsidRPr="005B041D">
              <w:rPr>
                <w:rFonts w:ascii="Calibri" w:eastAsia="Calibri" w:hAnsi="Calibri" w:cs="Calibri"/>
                <w:bCs/>
                <w:sz w:val="22"/>
                <w:szCs w:val="22"/>
              </w:rPr>
              <w:t>time</w:t>
            </w:r>
            <w:r w:rsidRPr="005B041D">
              <w:rPr>
                <w:rFonts w:ascii="Calibri" w:eastAsia="Calibri" w:hAnsi="Calibri" w:cs="Calibri"/>
                <w:bCs/>
                <w:sz w:val="22"/>
                <w:szCs w:val="22"/>
              </w:rPr>
              <w:t xml:space="preserve"> ,</w:t>
            </w:r>
            <w:proofErr w:type="gramEnd"/>
            <w:r w:rsidRPr="005B041D">
              <w:rPr>
                <w:rFonts w:ascii="Calibri" w:eastAsia="Calibri" w:hAnsi="Calibri" w:cs="Calibri"/>
                <w:bCs/>
                <w:sz w:val="22"/>
                <w:szCs w:val="22"/>
              </w:rPr>
              <w:t xml:space="preserve"> subject to funding availability.</w:t>
            </w:r>
          </w:p>
        </w:tc>
      </w:tr>
      <w:tr w:rsidR="004F0298" w:rsidRPr="005B041D" w14:paraId="34CE1518" w14:textId="77777777" w:rsidTr="00260B93">
        <w:tc>
          <w:tcPr>
            <w:tcW w:w="2689" w:type="dxa"/>
          </w:tcPr>
          <w:p w14:paraId="13B5400F" w14:textId="77777777" w:rsidR="004F0298" w:rsidRPr="005B041D" w:rsidRDefault="004F0298" w:rsidP="00AF4494">
            <w:pPr>
              <w:spacing w:line="259" w:lineRule="auto"/>
              <w:jc w:val="center"/>
              <w:rPr>
                <w:rFonts w:ascii="Calibri" w:eastAsia="Calibri" w:hAnsi="Calibri" w:cs="Calibri"/>
                <w:b/>
                <w:sz w:val="22"/>
                <w:szCs w:val="22"/>
              </w:rPr>
            </w:pPr>
            <w:r w:rsidRPr="005B041D">
              <w:rPr>
                <w:rFonts w:ascii="Calibri" w:eastAsia="Calibri" w:hAnsi="Calibri" w:cs="Calibri"/>
                <w:sz w:val="22"/>
                <w:szCs w:val="22"/>
              </w:rPr>
              <w:t>Other relevant information</w:t>
            </w:r>
          </w:p>
        </w:tc>
        <w:tc>
          <w:tcPr>
            <w:tcW w:w="6327" w:type="dxa"/>
          </w:tcPr>
          <w:p w14:paraId="2B674BA7" w14:textId="77777777" w:rsidR="004F0298" w:rsidRPr="005B041D" w:rsidRDefault="004F0298" w:rsidP="00AF4494">
            <w:pPr>
              <w:spacing w:line="259" w:lineRule="auto"/>
              <w:jc w:val="center"/>
              <w:rPr>
                <w:rFonts w:ascii="Calibri" w:eastAsia="Calibri" w:hAnsi="Calibri" w:cs="Calibri"/>
                <w:b/>
                <w:sz w:val="22"/>
                <w:szCs w:val="22"/>
              </w:rPr>
            </w:pPr>
          </w:p>
        </w:tc>
      </w:tr>
      <w:bookmarkEnd w:id="6"/>
    </w:tbl>
    <w:p w14:paraId="241C08A9" w14:textId="77777777" w:rsidR="004F0298" w:rsidRPr="005B041D" w:rsidRDefault="004F0298" w:rsidP="002C59CC">
      <w:pPr>
        <w:rPr>
          <w:rFonts w:ascii="Calibri" w:hAnsi="Calibri" w:cs="Calibri"/>
          <w:sz w:val="22"/>
          <w:szCs w:val="22"/>
        </w:rPr>
      </w:pPr>
    </w:p>
    <w:p w14:paraId="53854C9E" w14:textId="77777777" w:rsidR="00D96F4D" w:rsidRPr="005B041D" w:rsidRDefault="00D96F4D" w:rsidP="002C59CC">
      <w:pPr>
        <w:rPr>
          <w:rFonts w:ascii="Calibri" w:hAnsi="Calibri" w:cs="Calibri"/>
          <w:sz w:val="22"/>
          <w:szCs w:val="22"/>
        </w:rPr>
      </w:pPr>
    </w:p>
    <w:p w14:paraId="122B4E90" w14:textId="0F33371A" w:rsidR="00D96F4D" w:rsidRPr="005B041D" w:rsidRDefault="00D96F4D" w:rsidP="00D96F4D">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Baseline activity: Youth Services</w:t>
      </w:r>
    </w:p>
    <w:p w14:paraId="22719EC4" w14:textId="77777777" w:rsidR="00D96F4D" w:rsidRPr="005B041D" w:rsidRDefault="00D96F4D" w:rsidP="00D96F4D">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Responsible authority: Sevenoaks Town Council</w:t>
      </w:r>
    </w:p>
    <w:p w14:paraId="7BE47E5F" w14:textId="77777777" w:rsidR="00D96F4D" w:rsidRPr="005B041D" w:rsidRDefault="00D96F4D" w:rsidP="00D96F4D">
      <w:pPr>
        <w:spacing w:line="259" w:lineRule="auto"/>
        <w:jc w:val="center"/>
        <w:rPr>
          <w:rFonts w:ascii="Calibri" w:eastAsia="Calibri" w:hAnsi="Calibri" w:cs="Calibri"/>
          <w:b/>
          <w:sz w:val="22"/>
          <w:szCs w:val="22"/>
        </w:rPr>
      </w:pPr>
      <w:r w:rsidRPr="005B041D">
        <w:rPr>
          <w:rFonts w:ascii="Calibri" w:eastAsia="Calibri" w:hAnsi="Calibri" w:cs="Calibri"/>
          <w:b/>
          <w:sz w:val="22"/>
          <w:szCs w:val="22"/>
        </w:rPr>
        <w:t>Service Director: Linda Larter</w:t>
      </w:r>
    </w:p>
    <w:tbl>
      <w:tblPr>
        <w:tblStyle w:val="TableGrid"/>
        <w:tblW w:w="0" w:type="auto"/>
        <w:tblLook w:val="04A0" w:firstRow="1" w:lastRow="0" w:firstColumn="1" w:lastColumn="0" w:noHBand="0" w:noVBand="1"/>
      </w:tblPr>
      <w:tblGrid>
        <w:gridCol w:w="2689"/>
        <w:gridCol w:w="6327"/>
      </w:tblGrid>
      <w:tr w:rsidR="00D96F4D" w:rsidRPr="005B041D" w14:paraId="25FE4915" w14:textId="77777777" w:rsidTr="00260B93">
        <w:tc>
          <w:tcPr>
            <w:tcW w:w="2689" w:type="dxa"/>
          </w:tcPr>
          <w:p w14:paraId="46005E83" w14:textId="77777777" w:rsidR="00D96F4D" w:rsidRPr="005B041D" w:rsidRDefault="00D96F4D" w:rsidP="00D22868">
            <w:pPr>
              <w:spacing w:line="259" w:lineRule="auto"/>
              <w:jc w:val="center"/>
              <w:rPr>
                <w:rFonts w:ascii="Calibri" w:eastAsia="Calibri" w:hAnsi="Calibri" w:cs="Calibri"/>
                <w:bCs/>
                <w:sz w:val="22"/>
                <w:szCs w:val="22"/>
              </w:rPr>
            </w:pPr>
            <w:r w:rsidRPr="005B041D">
              <w:rPr>
                <w:rFonts w:ascii="Calibri" w:eastAsia="Calibri" w:hAnsi="Calibri" w:cs="Calibri"/>
                <w:bCs/>
                <w:sz w:val="22"/>
                <w:szCs w:val="22"/>
              </w:rPr>
              <w:t xml:space="preserve">Current level of service provided including aim of </w:t>
            </w:r>
            <w:r w:rsidRPr="005B041D">
              <w:rPr>
                <w:rFonts w:ascii="Calibri" w:eastAsia="Calibri" w:hAnsi="Calibri" w:cs="Calibri"/>
                <w:bCs/>
                <w:sz w:val="22"/>
                <w:szCs w:val="22"/>
              </w:rPr>
              <w:lastRenderedPageBreak/>
              <w:t>service, and frequency of service provision</w:t>
            </w:r>
          </w:p>
        </w:tc>
        <w:tc>
          <w:tcPr>
            <w:tcW w:w="6327" w:type="dxa"/>
          </w:tcPr>
          <w:p w14:paraId="1736A255" w14:textId="77777777" w:rsidR="00D96F4D" w:rsidRPr="005B041D" w:rsidRDefault="00D96F4D" w:rsidP="00D22868">
            <w:pPr>
              <w:spacing w:line="259" w:lineRule="auto"/>
              <w:jc w:val="center"/>
              <w:rPr>
                <w:rFonts w:ascii="Calibri" w:eastAsia="Calibri" w:hAnsi="Calibri" w:cs="Calibri"/>
                <w:b/>
                <w:sz w:val="22"/>
                <w:szCs w:val="22"/>
              </w:rPr>
            </w:pPr>
          </w:p>
        </w:tc>
      </w:tr>
      <w:tr w:rsidR="00D96F4D" w:rsidRPr="005B041D" w14:paraId="6C680BA5" w14:textId="77777777" w:rsidTr="00260B93">
        <w:tc>
          <w:tcPr>
            <w:tcW w:w="2689" w:type="dxa"/>
          </w:tcPr>
          <w:p w14:paraId="274678EE" w14:textId="77777777" w:rsidR="00D96F4D" w:rsidRPr="005B041D" w:rsidRDefault="00D96F4D" w:rsidP="00D22868">
            <w:pPr>
              <w:spacing w:line="259" w:lineRule="auto"/>
              <w:jc w:val="center"/>
              <w:rPr>
                <w:rFonts w:ascii="Calibri" w:eastAsia="Calibri" w:hAnsi="Calibri" w:cs="Calibri"/>
                <w:bCs/>
                <w:sz w:val="22"/>
                <w:szCs w:val="22"/>
              </w:rPr>
            </w:pPr>
            <w:r w:rsidRPr="005B041D">
              <w:rPr>
                <w:rFonts w:ascii="Calibri" w:eastAsia="Calibri" w:hAnsi="Calibri" w:cs="Calibri"/>
                <w:bCs/>
                <w:sz w:val="22"/>
                <w:szCs w:val="22"/>
              </w:rPr>
              <w:t>Specification</w:t>
            </w:r>
          </w:p>
        </w:tc>
        <w:tc>
          <w:tcPr>
            <w:tcW w:w="6327" w:type="dxa"/>
          </w:tcPr>
          <w:p w14:paraId="76F87881" w14:textId="77777777" w:rsidR="00D96F4D" w:rsidRPr="005B041D" w:rsidRDefault="00D96F4D" w:rsidP="00D22868">
            <w:pPr>
              <w:rPr>
                <w:rFonts w:ascii="Calibri" w:hAnsi="Calibri" w:cs="Calibri"/>
                <w:sz w:val="22"/>
                <w:szCs w:val="22"/>
              </w:rPr>
            </w:pPr>
          </w:p>
          <w:p w14:paraId="3533E02E" w14:textId="77777777" w:rsidR="00D96F4D" w:rsidRPr="005B041D" w:rsidRDefault="00D96F4D" w:rsidP="00D22868">
            <w:pPr>
              <w:jc w:val="center"/>
              <w:rPr>
                <w:rFonts w:ascii="Calibri" w:hAnsi="Calibri" w:cs="Calibri"/>
                <w:b/>
                <w:bCs/>
                <w:sz w:val="22"/>
                <w:szCs w:val="22"/>
              </w:rPr>
            </w:pPr>
            <w:r w:rsidRPr="005B041D">
              <w:rPr>
                <w:rFonts w:ascii="Calibri" w:hAnsi="Calibri" w:cs="Calibri"/>
                <w:b/>
                <w:bCs/>
                <w:sz w:val="22"/>
                <w:szCs w:val="22"/>
              </w:rPr>
              <w:t>Youth Council</w:t>
            </w:r>
          </w:p>
          <w:p w14:paraId="0F01F6E7" w14:textId="4FA590C6" w:rsidR="00D96F4D" w:rsidRPr="005B041D" w:rsidRDefault="00D96F4D" w:rsidP="00D22868">
            <w:pPr>
              <w:rPr>
                <w:rFonts w:ascii="Calibri" w:hAnsi="Calibri" w:cs="Calibri"/>
                <w:sz w:val="22"/>
                <w:szCs w:val="22"/>
              </w:rPr>
            </w:pPr>
            <w:r w:rsidRPr="005B041D">
              <w:rPr>
                <w:rFonts w:ascii="Calibri" w:hAnsi="Calibri" w:cs="Calibri"/>
                <w:sz w:val="22"/>
                <w:szCs w:val="22"/>
              </w:rPr>
              <w:t>​Sevenoaks Town Youth Councillors are elected to represent the views, issues and opinions of young people across Sevenoaks, to make a difference and change things for the better in Sevenoaks. ​Youth Council meetings are held approximately every 6 weeks in the Town Council Chamber. Since its conception in 2009 the Youth Council has become increasingly involved in initiating and developing events for young people.</w:t>
            </w:r>
            <w:r w:rsidR="004F066A" w:rsidRPr="005B041D">
              <w:rPr>
                <w:rFonts w:ascii="Calibri" w:hAnsi="Calibri" w:cs="Calibri"/>
                <w:sz w:val="22"/>
                <w:szCs w:val="22"/>
              </w:rPr>
              <w:t xml:space="preserve"> </w:t>
            </w:r>
          </w:p>
          <w:p w14:paraId="0B67702F" w14:textId="77777777" w:rsidR="00D96F4D" w:rsidRPr="005B041D" w:rsidRDefault="00D96F4D" w:rsidP="00D22868">
            <w:pPr>
              <w:rPr>
                <w:rFonts w:ascii="Calibri" w:hAnsi="Calibri" w:cs="Calibri"/>
                <w:sz w:val="22"/>
                <w:szCs w:val="22"/>
              </w:rPr>
            </w:pPr>
          </w:p>
          <w:p w14:paraId="1A477BD1" w14:textId="77777777" w:rsidR="00D96F4D" w:rsidRPr="005B041D" w:rsidRDefault="00D96F4D" w:rsidP="00D22868">
            <w:pPr>
              <w:jc w:val="center"/>
              <w:rPr>
                <w:rFonts w:ascii="Calibri" w:hAnsi="Calibri" w:cs="Calibri"/>
                <w:b/>
                <w:bCs/>
                <w:sz w:val="22"/>
                <w:szCs w:val="22"/>
              </w:rPr>
            </w:pPr>
            <w:r w:rsidRPr="005B041D">
              <w:rPr>
                <w:rFonts w:ascii="Calibri" w:hAnsi="Calibri" w:cs="Calibri"/>
                <w:b/>
                <w:bCs/>
                <w:sz w:val="22"/>
                <w:szCs w:val="22"/>
              </w:rPr>
              <w:t xml:space="preserve">Climate Change Youth Forum </w:t>
            </w:r>
          </w:p>
          <w:p w14:paraId="37F27B11" w14:textId="2AEE6462" w:rsidR="00D96F4D" w:rsidRPr="005B041D" w:rsidRDefault="00D96F4D" w:rsidP="00D96F4D">
            <w:pPr>
              <w:rPr>
                <w:rFonts w:ascii="Calibri" w:hAnsi="Calibri" w:cs="Calibri"/>
                <w:sz w:val="22"/>
                <w:szCs w:val="22"/>
              </w:rPr>
            </w:pPr>
            <w:r w:rsidRPr="005B041D">
              <w:rPr>
                <w:rFonts w:ascii="Calibri" w:hAnsi="Calibri" w:cs="Calibri"/>
                <w:sz w:val="22"/>
                <w:szCs w:val="22"/>
              </w:rPr>
              <w:t xml:space="preserve">The Climate Change Youth Forum was launched in September 2022 as a place for student representatives from the secondary schools in Sevenoaks to discuss what their schools </w:t>
            </w:r>
            <w:r w:rsidR="008A5E9A">
              <w:rPr>
                <w:rFonts w:ascii="Calibri" w:hAnsi="Calibri" w:cs="Calibri"/>
                <w:sz w:val="22"/>
                <w:szCs w:val="22"/>
              </w:rPr>
              <w:t>are</w:t>
            </w:r>
            <w:r w:rsidRPr="005B041D">
              <w:rPr>
                <w:rFonts w:ascii="Calibri" w:hAnsi="Calibri" w:cs="Calibri"/>
                <w:sz w:val="22"/>
                <w:szCs w:val="22"/>
              </w:rPr>
              <w:t xml:space="preserve"> doing to tackle climate change and share best practice. It has been decided now to open this up to all young people outside of school hours. </w:t>
            </w:r>
          </w:p>
        </w:tc>
      </w:tr>
      <w:tr w:rsidR="00D96F4D" w:rsidRPr="00DD2BBB" w14:paraId="2AAC7B48" w14:textId="77777777" w:rsidTr="00260B93">
        <w:tc>
          <w:tcPr>
            <w:tcW w:w="2689" w:type="dxa"/>
          </w:tcPr>
          <w:p w14:paraId="6E93BC4A" w14:textId="77777777" w:rsidR="00D96F4D" w:rsidRPr="00DD2BBB" w:rsidRDefault="00D96F4D" w:rsidP="00D22868">
            <w:pPr>
              <w:spacing w:line="259" w:lineRule="auto"/>
              <w:jc w:val="center"/>
              <w:rPr>
                <w:rFonts w:ascii="Calibri" w:eastAsia="Calibri" w:hAnsi="Calibri" w:cs="Calibri"/>
                <w:b/>
              </w:rPr>
            </w:pPr>
            <w:r w:rsidRPr="00DD2BBB">
              <w:rPr>
                <w:rFonts w:ascii="Calibri" w:eastAsia="Calibri" w:hAnsi="Calibri" w:cs="Calibri"/>
              </w:rPr>
              <w:t>Performance Measure</w:t>
            </w:r>
          </w:p>
        </w:tc>
        <w:tc>
          <w:tcPr>
            <w:tcW w:w="6327" w:type="dxa"/>
          </w:tcPr>
          <w:p w14:paraId="34AB4CC2" w14:textId="77777777" w:rsidR="00D96F4D" w:rsidRPr="00DD2BBB" w:rsidRDefault="00D96F4D" w:rsidP="00D22868">
            <w:pPr>
              <w:spacing w:line="259" w:lineRule="auto"/>
              <w:rPr>
                <w:rFonts w:ascii="Calibri" w:eastAsia="Calibri" w:hAnsi="Calibri" w:cs="Calibri"/>
                <w:bCs/>
              </w:rPr>
            </w:pPr>
          </w:p>
        </w:tc>
      </w:tr>
      <w:tr w:rsidR="00D96F4D" w:rsidRPr="00DD2BBB" w14:paraId="5EEFA9E6" w14:textId="77777777" w:rsidTr="00260B93">
        <w:tc>
          <w:tcPr>
            <w:tcW w:w="2689" w:type="dxa"/>
          </w:tcPr>
          <w:p w14:paraId="3602339A" w14:textId="77777777" w:rsidR="00D96F4D" w:rsidRPr="00DD2BBB" w:rsidRDefault="00D96F4D" w:rsidP="00D22868">
            <w:pPr>
              <w:spacing w:line="259" w:lineRule="auto"/>
              <w:jc w:val="center"/>
              <w:rPr>
                <w:rFonts w:ascii="Calibri" w:eastAsia="Calibri" w:hAnsi="Calibri" w:cs="Calibri"/>
                <w:b/>
              </w:rPr>
            </w:pPr>
            <w:r w:rsidRPr="00DD2BBB">
              <w:rPr>
                <w:rFonts w:ascii="Calibri" w:eastAsia="Calibri" w:hAnsi="Calibri" w:cs="Calibri"/>
              </w:rPr>
              <w:t>Non-compliance procedure</w:t>
            </w:r>
          </w:p>
        </w:tc>
        <w:tc>
          <w:tcPr>
            <w:tcW w:w="6327" w:type="dxa"/>
          </w:tcPr>
          <w:p w14:paraId="0D826880" w14:textId="77777777" w:rsidR="00D96F4D" w:rsidRPr="00DD2BBB" w:rsidRDefault="00D96F4D" w:rsidP="00260B93">
            <w:pPr>
              <w:spacing w:line="259" w:lineRule="auto"/>
              <w:rPr>
                <w:rFonts w:ascii="Calibri" w:eastAsia="Calibri" w:hAnsi="Calibri" w:cs="Calibri"/>
                <w:b/>
              </w:rPr>
            </w:pPr>
          </w:p>
        </w:tc>
      </w:tr>
      <w:tr w:rsidR="00D96F4D" w:rsidRPr="00DD2BBB" w14:paraId="3B688D48" w14:textId="77777777" w:rsidTr="00260B93">
        <w:tc>
          <w:tcPr>
            <w:tcW w:w="2689" w:type="dxa"/>
          </w:tcPr>
          <w:p w14:paraId="2B55CDA0" w14:textId="77777777" w:rsidR="00D96F4D" w:rsidRPr="00DD2BBB" w:rsidRDefault="00D96F4D" w:rsidP="00D22868">
            <w:pPr>
              <w:spacing w:line="259" w:lineRule="auto"/>
              <w:jc w:val="center"/>
              <w:rPr>
                <w:rFonts w:ascii="Calibri" w:eastAsia="Calibri" w:hAnsi="Calibri" w:cs="Calibri"/>
                <w:b/>
              </w:rPr>
            </w:pPr>
            <w:r w:rsidRPr="00DD2BBB">
              <w:rPr>
                <w:rFonts w:ascii="Calibri" w:eastAsia="Calibri" w:hAnsi="Calibri" w:cs="Calibri"/>
              </w:rPr>
              <w:t>Future level of service provision</w:t>
            </w:r>
          </w:p>
        </w:tc>
        <w:tc>
          <w:tcPr>
            <w:tcW w:w="6327" w:type="dxa"/>
          </w:tcPr>
          <w:p w14:paraId="15BE2A46" w14:textId="77777777" w:rsidR="00D96F4D" w:rsidRPr="00DD2BBB" w:rsidRDefault="00D96F4D" w:rsidP="00260B93">
            <w:pPr>
              <w:spacing w:line="259" w:lineRule="auto"/>
              <w:rPr>
                <w:rFonts w:ascii="Calibri" w:eastAsia="Calibri" w:hAnsi="Calibri" w:cs="Calibri"/>
                <w:b/>
              </w:rPr>
            </w:pPr>
          </w:p>
        </w:tc>
      </w:tr>
      <w:tr w:rsidR="00D96F4D" w:rsidRPr="00DD2BBB" w14:paraId="37230182" w14:textId="77777777" w:rsidTr="00260B93">
        <w:tc>
          <w:tcPr>
            <w:tcW w:w="2689" w:type="dxa"/>
          </w:tcPr>
          <w:p w14:paraId="3500D26E" w14:textId="77777777" w:rsidR="00D96F4D" w:rsidRPr="00DD2BBB" w:rsidRDefault="00D96F4D" w:rsidP="00D22868">
            <w:pPr>
              <w:spacing w:line="259" w:lineRule="auto"/>
              <w:jc w:val="center"/>
              <w:rPr>
                <w:rFonts w:ascii="Calibri" w:eastAsia="Calibri" w:hAnsi="Calibri" w:cs="Calibri"/>
                <w:b/>
              </w:rPr>
            </w:pPr>
            <w:r w:rsidRPr="00DD2BBB">
              <w:rPr>
                <w:rFonts w:ascii="Calibri" w:eastAsia="Calibri" w:hAnsi="Calibri" w:cs="Calibri"/>
              </w:rPr>
              <w:t>Other relevant information</w:t>
            </w:r>
          </w:p>
        </w:tc>
        <w:tc>
          <w:tcPr>
            <w:tcW w:w="6327" w:type="dxa"/>
          </w:tcPr>
          <w:p w14:paraId="7B95A68A" w14:textId="77777777" w:rsidR="00D96F4D" w:rsidRPr="00DD2BBB" w:rsidRDefault="00D96F4D" w:rsidP="00260B93">
            <w:pPr>
              <w:spacing w:line="259" w:lineRule="auto"/>
              <w:rPr>
                <w:rFonts w:ascii="Calibri" w:eastAsia="Calibri" w:hAnsi="Calibri" w:cs="Calibri"/>
                <w:b/>
              </w:rPr>
            </w:pPr>
          </w:p>
        </w:tc>
      </w:tr>
    </w:tbl>
    <w:p w14:paraId="16BBEF38" w14:textId="77777777" w:rsidR="00D96F4D" w:rsidRPr="00DD2BBB" w:rsidRDefault="00D96F4D" w:rsidP="002C59CC">
      <w:pPr>
        <w:rPr>
          <w:rFonts w:ascii="Calibri" w:hAnsi="Calibri" w:cs="Calibri"/>
        </w:rPr>
      </w:pPr>
    </w:p>
    <w:sectPr w:rsidR="00D96F4D" w:rsidRPr="00DD2B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73B"/>
    <w:multiLevelType w:val="hybridMultilevel"/>
    <w:tmpl w:val="1422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651CB3"/>
    <w:multiLevelType w:val="hybridMultilevel"/>
    <w:tmpl w:val="F3CC7C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5FA2557"/>
    <w:multiLevelType w:val="hybridMultilevel"/>
    <w:tmpl w:val="8A321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F054F8"/>
    <w:multiLevelType w:val="hybridMultilevel"/>
    <w:tmpl w:val="C96A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144089">
    <w:abstractNumId w:val="0"/>
  </w:num>
  <w:num w:numId="2" w16cid:durableId="1491944846">
    <w:abstractNumId w:val="2"/>
  </w:num>
  <w:num w:numId="3" w16cid:durableId="606350897">
    <w:abstractNumId w:val="3"/>
  </w:num>
  <w:num w:numId="4" w16cid:durableId="273708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9CC"/>
    <w:rsid w:val="00002C3B"/>
    <w:rsid w:val="000039D3"/>
    <w:rsid w:val="000061DE"/>
    <w:rsid w:val="00010A04"/>
    <w:rsid w:val="00021336"/>
    <w:rsid w:val="0002185C"/>
    <w:rsid w:val="00025989"/>
    <w:rsid w:val="00027E87"/>
    <w:rsid w:val="00047339"/>
    <w:rsid w:val="0005339D"/>
    <w:rsid w:val="00057FDD"/>
    <w:rsid w:val="00062D70"/>
    <w:rsid w:val="0006793E"/>
    <w:rsid w:val="00070917"/>
    <w:rsid w:val="00077A89"/>
    <w:rsid w:val="0009218B"/>
    <w:rsid w:val="00092362"/>
    <w:rsid w:val="000A3FC4"/>
    <w:rsid w:val="000A7F03"/>
    <w:rsid w:val="000B5CF2"/>
    <w:rsid w:val="000D265F"/>
    <w:rsid w:val="000D3647"/>
    <w:rsid w:val="000D5823"/>
    <w:rsid w:val="000E365C"/>
    <w:rsid w:val="000E406C"/>
    <w:rsid w:val="000E762E"/>
    <w:rsid w:val="000E7F06"/>
    <w:rsid w:val="000F342C"/>
    <w:rsid w:val="000F6E31"/>
    <w:rsid w:val="000F6FC3"/>
    <w:rsid w:val="00101E78"/>
    <w:rsid w:val="001062E2"/>
    <w:rsid w:val="001119CB"/>
    <w:rsid w:val="00123178"/>
    <w:rsid w:val="0013495F"/>
    <w:rsid w:val="00142154"/>
    <w:rsid w:val="0014542A"/>
    <w:rsid w:val="00147367"/>
    <w:rsid w:val="00156E2E"/>
    <w:rsid w:val="001616B8"/>
    <w:rsid w:val="00164B43"/>
    <w:rsid w:val="001751EA"/>
    <w:rsid w:val="00175619"/>
    <w:rsid w:val="00177EB7"/>
    <w:rsid w:val="00185760"/>
    <w:rsid w:val="001968C9"/>
    <w:rsid w:val="001A1F64"/>
    <w:rsid w:val="001A6B7F"/>
    <w:rsid w:val="001B64EE"/>
    <w:rsid w:val="001D06E0"/>
    <w:rsid w:val="001D3D5E"/>
    <w:rsid w:val="001F3F93"/>
    <w:rsid w:val="002272A7"/>
    <w:rsid w:val="00241B88"/>
    <w:rsid w:val="00250594"/>
    <w:rsid w:val="00260B93"/>
    <w:rsid w:val="0026181E"/>
    <w:rsid w:val="00261E23"/>
    <w:rsid w:val="00264D5A"/>
    <w:rsid w:val="00271954"/>
    <w:rsid w:val="00276C0E"/>
    <w:rsid w:val="0028145D"/>
    <w:rsid w:val="00285DCA"/>
    <w:rsid w:val="0029114A"/>
    <w:rsid w:val="00293573"/>
    <w:rsid w:val="00293F09"/>
    <w:rsid w:val="002A55D6"/>
    <w:rsid w:val="002B2013"/>
    <w:rsid w:val="002B6BAA"/>
    <w:rsid w:val="002B7C5C"/>
    <w:rsid w:val="002C0796"/>
    <w:rsid w:val="002C59CC"/>
    <w:rsid w:val="002D24A2"/>
    <w:rsid w:val="002E4D2A"/>
    <w:rsid w:val="002F5C62"/>
    <w:rsid w:val="002F6341"/>
    <w:rsid w:val="00324B25"/>
    <w:rsid w:val="00324C66"/>
    <w:rsid w:val="003258BD"/>
    <w:rsid w:val="00332DCD"/>
    <w:rsid w:val="00333757"/>
    <w:rsid w:val="00334C9D"/>
    <w:rsid w:val="00341490"/>
    <w:rsid w:val="003503F6"/>
    <w:rsid w:val="00371229"/>
    <w:rsid w:val="00377DEE"/>
    <w:rsid w:val="003942B4"/>
    <w:rsid w:val="0039679C"/>
    <w:rsid w:val="003A27E2"/>
    <w:rsid w:val="003A473E"/>
    <w:rsid w:val="003A512C"/>
    <w:rsid w:val="003D23E6"/>
    <w:rsid w:val="003D4AEE"/>
    <w:rsid w:val="003D6846"/>
    <w:rsid w:val="003D72DC"/>
    <w:rsid w:val="003F349D"/>
    <w:rsid w:val="003F7A6B"/>
    <w:rsid w:val="00401855"/>
    <w:rsid w:val="00411140"/>
    <w:rsid w:val="00421932"/>
    <w:rsid w:val="00426FEA"/>
    <w:rsid w:val="00432F24"/>
    <w:rsid w:val="004376CE"/>
    <w:rsid w:val="0045196F"/>
    <w:rsid w:val="0045549B"/>
    <w:rsid w:val="00457027"/>
    <w:rsid w:val="00461CFB"/>
    <w:rsid w:val="00466BC0"/>
    <w:rsid w:val="00471B21"/>
    <w:rsid w:val="00491138"/>
    <w:rsid w:val="00491AD1"/>
    <w:rsid w:val="004A2A98"/>
    <w:rsid w:val="004A36A9"/>
    <w:rsid w:val="004A3E5D"/>
    <w:rsid w:val="004A4447"/>
    <w:rsid w:val="004B1719"/>
    <w:rsid w:val="004B6AFB"/>
    <w:rsid w:val="004D1673"/>
    <w:rsid w:val="004D1B40"/>
    <w:rsid w:val="004D3215"/>
    <w:rsid w:val="004D3BE3"/>
    <w:rsid w:val="004D3E57"/>
    <w:rsid w:val="004E2191"/>
    <w:rsid w:val="004E5BC1"/>
    <w:rsid w:val="004F0298"/>
    <w:rsid w:val="004F066A"/>
    <w:rsid w:val="00500C50"/>
    <w:rsid w:val="0051198A"/>
    <w:rsid w:val="005123AD"/>
    <w:rsid w:val="00517E20"/>
    <w:rsid w:val="005343C1"/>
    <w:rsid w:val="00534A3B"/>
    <w:rsid w:val="00535A04"/>
    <w:rsid w:val="005421C3"/>
    <w:rsid w:val="0055023B"/>
    <w:rsid w:val="00555096"/>
    <w:rsid w:val="005602BA"/>
    <w:rsid w:val="00561D24"/>
    <w:rsid w:val="00576B0C"/>
    <w:rsid w:val="00581089"/>
    <w:rsid w:val="00585A50"/>
    <w:rsid w:val="005A0F02"/>
    <w:rsid w:val="005A318B"/>
    <w:rsid w:val="005B041D"/>
    <w:rsid w:val="005C6721"/>
    <w:rsid w:val="005E55A1"/>
    <w:rsid w:val="005E692C"/>
    <w:rsid w:val="005F730A"/>
    <w:rsid w:val="0060232D"/>
    <w:rsid w:val="0061227A"/>
    <w:rsid w:val="006202A2"/>
    <w:rsid w:val="006217E3"/>
    <w:rsid w:val="00634715"/>
    <w:rsid w:val="00635C75"/>
    <w:rsid w:val="006412CB"/>
    <w:rsid w:val="006430FE"/>
    <w:rsid w:val="00651B6F"/>
    <w:rsid w:val="0065733E"/>
    <w:rsid w:val="006627C5"/>
    <w:rsid w:val="00663C4A"/>
    <w:rsid w:val="00664EFF"/>
    <w:rsid w:val="0066593E"/>
    <w:rsid w:val="00665B72"/>
    <w:rsid w:val="00667D6A"/>
    <w:rsid w:val="00672EF2"/>
    <w:rsid w:val="006762E1"/>
    <w:rsid w:val="006A0F22"/>
    <w:rsid w:val="006A43B0"/>
    <w:rsid w:val="006A7260"/>
    <w:rsid w:val="006B122D"/>
    <w:rsid w:val="006B3E5A"/>
    <w:rsid w:val="006B45E9"/>
    <w:rsid w:val="006C6661"/>
    <w:rsid w:val="006D740C"/>
    <w:rsid w:val="007002EA"/>
    <w:rsid w:val="007010B3"/>
    <w:rsid w:val="00711C89"/>
    <w:rsid w:val="0071343A"/>
    <w:rsid w:val="00714C7D"/>
    <w:rsid w:val="00743138"/>
    <w:rsid w:val="00755CC8"/>
    <w:rsid w:val="007720C3"/>
    <w:rsid w:val="00776254"/>
    <w:rsid w:val="00777BAA"/>
    <w:rsid w:val="00791D8C"/>
    <w:rsid w:val="00796251"/>
    <w:rsid w:val="00797F60"/>
    <w:rsid w:val="007B7646"/>
    <w:rsid w:val="007C45CB"/>
    <w:rsid w:val="007D434A"/>
    <w:rsid w:val="007E1366"/>
    <w:rsid w:val="007F5961"/>
    <w:rsid w:val="007F623A"/>
    <w:rsid w:val="007F64DB"/>
    <w:rsid w:val="008022B6"/>
    <w:rsid w:val="00823399"/>
    <w:rsid w:val="00825062"/>
    <w:rsid w:val="00826C06"/>
    <w:rsid w:val="00842D32"/>
    <w:rsid w:val="00861EC3"/>
    <w:rsid w:val="00874351"/>
    <w:rsid w:val="00884DBE"/>
    <w:rsid w:val="008A5E9A"/>
    <w:rsid w:val="008C24FC"/>
    <w:rsid w:val="008C424E"/>
    <w:rsid w:val="008D38C7"/>
    <w:rsid w:val="008D6D4E"/>
    <w:rsid w:val="008E2044"/>
    <w:rsid w:val="008E700E"/>
    <w:rsid w:val="008F2274"/>
    <w:rsid w:val="008F461A"/>
    <w:rsid w:val="008F65E1"/>
    <w:rsid w:val="008F6C5F"/>
    <w:rsid w:val="00913AE1"/>
    <w:rsid w:val="00916814"/>
    <w:rsid w:val="00921EF4"/>
    <w:rsid w:val="00923437"/>
    <w:rsid w:val="0092418E"/>
    <w:rsid w:val="00925E16"/>
    <w:rsid w:val="00926129"/>
    <w:rsid w:val="009338F8"/>
    <w:rsid w:val="0093788C"/>
    <w:rsid w:val="0094257D"/>
    <w:rsid w:val="00965C6C"/>
    <w:rsid w:val="00966126"/>
    <w:rsid w:val="00972F80"/>
    <w:rsid w:val="00977833"/>
    <w:rsid w:val="009824B3"/>
    <w:rsid w:val="009A2560"/>
    <w:rsid w:val="009A5175"/>
    <w:rsid w:val="009A6B38"/>
    <w:rsid w:val="009C2FFA"/>
    <w:rsid w:val="009C3CE7"/>
    <w:rsid w:val="009D1523"/>
    <w:rsid w:val="009D3568"/>
    <w:rsid w:val="009D4EFD"/>
    <w:rsid w:val="009D4FAD"/>
    <w:rsid w:val="009D5076"/>
    <w:rsid w:val="009E3C71"/>
    <w:rsid w:val="009F39F6"/>
    <w:rsid w:val="00A203EE"/>
    <w:rsid w:val="00A20BC5"/>
    <w:rsid w:val="00A25017"/>
    <w:rsid w:val="00A2714B"/>
    <w:rsid w:val="00A27157"/>
    <w:rsid w:val="00A34A25"/>
    <w:rsid w:val="00A40C27"/>
    <w:rsid w:val="00A432C4"/>
    <w:rsid w:val="00A47065"/>
    <w:rsid w:val="00A50C98"/>
    <w:rsid w:val="00A5121D"/>
    <w:rsid w:val="00A53D9D"/>
    <w:rsid w:val="00A60140"/>
    <w:rsid w:val="00A6015C"/>
    <w:rsid w:val="00A813E1"/>
    <w:rsid w:val="00A84AE3"/>
    <w:rsid w:val="00A90602"/>
    <w:rsid w:val="00A92A61"/>
    <w:rsid w:val="00A93316"/>
    <w:rsid w:val="00AA7E58"/>
    <w:rsid w:val="00AD18A7"/>
    <w:rsid w:val="00AD4906"/>
    <w:rsid w:val="00AD6599"/>
    <w:rsid w:val="00AD78E2"/>
    <w:rsid w:val="00AE0B35"/>
    <w:rsid w:val="00AE1AB8"/>
    <w:rsid w:val="00AF5E81"/>
    <w:rsid w:val="00B042E6"/>
    <w:rsid w:val="00B05851"/>
    <w:rsid w:val="00B129EC"/>
    <w:rsid w:val="00B15036"/>
    <w:rsid w:val="00B1669C"/>
    <w:rsid w:val="00B26DD6"/>
    <w:rsid w:val="00B26F18"/>
    <w:rsid w:val="00B27236"/>
    <w:rsid w:val="00B436F5"/>
    <w:rsid w:val="00B66B9C"/>
    <w:rsid w:val="00B706AC"/>
    <w:rsid w:val="00B8787A"/>
    <w:rsid w:val="00B92738"/>
    <w:rsid w:val="00B95792"/>
    <w:rsid w:val="00BB3F62"/>
    <w:rsid w:val="00BC120D"/>
    <w:rsid w:val="00BC2346"/>
    <w:rsid w:val="00BE62C9"/>
    <w:rsid w:val="00BE7C96"/>
    <w:rsid w:val="00BF3466"/>
    <w:rsid w:val="00C0073D"/>
    <w:rsid w:val="00C0245C"/>
    <w:rsid w:val="00C10C00"/>
    <w:rsid w:val="00C14ABA"/>
    <w:rsid w:val="00C26358"/>
    <w:rsid w:val="00C34460"/>
    <w:rsid w:val="00C4323F"/>
    <w:rsid w:val="00C44F1B"/>
    <w:rsid w:val="00C47F1C"/>
    <w:rsid w:val="00C50B4E"/>
    <w:rsid w:val="00C51BDC"/>
    <w:rsid w:val="00C53C49"/>
    <w:rsid w:val="00C61BD1"/>
    <w:rsid w:val="00C66E86"/>
    <w:rsid w:val="00C705F9"/>
    <w:rsid w:val="00C75976"/>
    <w:rsid w:val="00C76AD3"/>
    <w:rsid w:val="00C97057"/>
    <w:rsid w:val="00CC0658"/>
    <w:rsid w:val="00CC2EA4"/>
    <w:rsid w:val="00CC706B"/>
    <w:rsid w:val="00CC74FD"/>
    <w:rsid w:val="00CD6F3B"/>
    <w:rsid w:val="00CD7ADB"/>
    <w:rsid w:val="00CF26C5"/>
    <w:rsid w:val="00CF2966"/>
    <w:rsid w:val="00CF3953"/>
    <w:rsid w:val="00CF5AF8"/>
    <w:rsid w:val="00D03F2B"/>
    <w:rsid w:val="00D06CDA"/>
    <w:rsid w:val="00D34993"/>
    <w:rsid w:val="00D4704C"/>
    <w:rsid w:val="00D51A0E"/>
    <w:rsid w:val="00D51A3B"/>
    <w:rsid w:val="00D56A2E"/>
    <w:rsid w:val="00D60AD2"/>
    <w:rsid w:val="00D771D2"/>
    <w:rsid w:val="00D80108"/>
    <w:rsid w:val="00D927FD"/>
    <w:rsid w:val="00D96F4D"/>
    <w:rsid w:val="00DA3281"/>
    <w:rsid w:val="00DB3904"/>
    <w:rsid w:val="00DC5CEE"/>
    <w:rsid w:val="00DD2BBB"/>
    <w:rsid w:val="00DE12D1"/>
    <w:rsid w:val="00DE40AE"/>
    <w:rsid w:val="00DF2C03"/>
    <w:rsid w:val="00E06904"/>
    <w:rsid w:val="00E374A5"/>
    <w:rsid w:val="00E40BBB"/>
    <w:rsid w:val="00E535AA"/>
    <w:rsid w:val="00E63969"/>
    <w:rsid w:val="00E764AC"/>
    <w:rsid w:val="00E84BEE"/>
    <w:rsid w:val="00E92FD5"/>
    <w:rsid w:val="00EA29D6"/>
    <w:rsid w:val="00EA3866"/>
    <w:rsid w:val="00EC01EF"/>
    <w:rsid w:val="00EC0E6E"/>
    <w:rsid w:val="00EC5B00"/>
    <w:rsid w:val="00EE00EE"/>
    <w:rsid w:val="00EF2CF6"/>
    <w:rsid w:val="00F25B20"/>
    <w:rsid w:val="00F43FA0"/>
    <w:rsid w:val="00F8263C"/>
    <w:rsid w:val="00F84867"/>
    <w:rsid w:val="00F91314"/>
    <w:rsid w:val="00F936BD"/>
    <w:rsid w:val="00FA07C1"/>
    <w:rsid w:val="00FA48AA"/>
    <w:rsid w:val="00FA6AFE"/>
    <w:rsid w:val="00FB3810"/>
    <w:rsid w:val="00FB4AEE"/>
    <w:rsid w:val="00FB5CCC"/>
    <w:rsid w:val="00FB755D"/>
    <w:rsid w:val="00FC1F17"/>
    <w:rsid w:val="00FC2A42"/>
    <w:rsid w:val="00FC30F3"/>
    <w:rsid w:val="00FC3B2C"/>
    <w:rsid w:val="00FD2370"/>
    <w:rsid w:val="00FD3BDC"/>
    <w:rsid w:val="00FD75DE"/>
    <w:rsid w:val="00FE0DBD"/>
    <w:rsid w:val="00FF2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6D41"/>
  <w15:chartTrackingRefBased/>
  <w15:docId w15:val="{C694987E-6A34-4B33-AFD8-8689B051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8B"/>
  </w:style>
  <w:style w:type="paragraph" w:styleId="Heading1">
    <w:name w:val="heading 1"/>
    <w:basedOn w:val="Normal"/>
    <w:next w:val="Normal"/>
    <w:link w:val="Heading1Char"/>
    <w:uiPriority w:val="9"/>
    <w:qFormat/>
    <w:rsid w:val="002C5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9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9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9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9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9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9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9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9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9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9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9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9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9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9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9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9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9CC"/>
    <w:rPr>
      <w:rFonts w:eastAsiaTheme="majorEastAsia" w:cstheme="majorBidi"/>
      <w:color w:val="272727" w:themeColor="text1" w:themeTint="D8"/>
    </w:rPr>
  </w:style>
  <w:style w:type="paragraph" w:styleId="Title">
    <w:name w:val="Title"/>
    <w:basedOn w:val="Normal"/>
    <w:next w:val="Normal"/>
    <w:link w:val="TitleChar"/>
    <w:uiPriority w:val="10"/>
    <w:qFormat/>
    <w:rsid w:val="002C5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9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9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9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9CC"/>
    <w:pPr>
      <w:spacing w:before="160"/>
      <w:jc w:val="center"/>
    </w:pPr>
    <w:rPr>
      <w:i/>
      <w:iCs/>
      <w:color w:val="404040" w:themeColor="text1" w:themeTint="BF"/>
    </w:rPr>
  </w:style>
  <w:style w:type="character" w:customStyle="1" w:styleId="QuoteChar">
    <w:name w:val="Quote Char"/>
    <w:basedOn w:val="DefaultParagraphFont"/>
    <w:link w:val="Quote"/>
    <w:uiPriority w:val="29"/>
    <w:rsid w:val="002C59CC"/>
    <w:rPr>
      <w:i/>
      <w:iCs/>
      <w:color w:val="404040" w:themeColor="text1" w:themeTint="BF"/>
    </w:rPr>
  </w:style>
  <w:style w:type="paragraph" w:styleId="ListParagraph">
    <w:name w:val="List Paragraph"/>
    <w:basedOn w:val="Normal"/>
    <w:uiPriority w:val="34"/>
    <w:qFormat/>
    <w:rsid w:val="002C59CC"/>
    <w:pPr>
      <w:ind w:left="720"/>
      <w:contextualSpacing/>
    </w:pPr>
  </w:style>
  <w:style w:type="character" w:styleId="IntenseEmphasis">
    <w:name w:val="Intense Emphasis"/>
    <w:basedOn w:val="DefaultParagraphFont"/>
    <w:uiPriority w:val="21"/>
    <w:qFormat/>
    <w:rsid w:val="002C59CC"/>
    <w:rPr>
      <w:i/>
      <w:iCs/>
      <w:color w:val="0F4761" w:themeColor="accent1" w:themeShade="BF"/>
    </w:rPr>
  </w:style>
  <w:style w:type="paragraph" w:styleId="IntenseQuote">
    <w:name w:val="Intense Quote"/>
    <w:basedOn w:val="Normal"/>
    <w:next w:val="Normal"/>
    <w:link w:val="IntenseQuoteChar"/>
    <w:uiPriority w:val="30"/>
    <w:qFormat/>
    <w:rsid w:val="002C5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9CC"/>
    <w:rPr>
      <w:i/>
      <w:iCs/>
      <w:color w:val="0F4761" w:themeColor="accent1" w:themeShade="BF"/>
    </w:rPr>
  </w:style>
  <w:style w:type="character" w:styleId="IntenseReference">
    <w:name w:val="Intense Reference"/>
    <w:basedOn w:val="DefaultParagraphFont"/>
    <w:uiPriority w:val="32"/>
    <w:qFormat/>
    <w:rsid w:val="002C59CC"/>
    <w:rPr>
      <w:b/>
      <w:bCs/>
      <w:smallCaps/>
      <w:color w:val="0F4761" w:themeColor="accent1" w:themeShade="BF"/>
      <w:spacing w:val="5"/>
    </w:rPr>
  </w:style>
  <w:style w:type="table" w:styleId="TableGrid">
    <w:name w:val="Table Grid"/>
    <w:basedOn w:val="TableNormal"/>
    <w:uiPriority w:val="39"/>
    <w:rsid w:val="00937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_7"/>
    <w:basedOn w:val="Normal"/>
    <w:rsid w:val="000D265F"/>
    <w:pPr>
      <w:spacing w:before="100" w:beforeAutospacing="1" w:after="100" w:afterAutospacing="1" w:line="240" w:lineRule="auto"/>
    </w:pPr>
    <w:rPr>
      <w:rFonts w:ascii="Aptos" w:hAnsi="Aptos" w:cs="Aptos"/>
      <w:kern w:val="0"/>
      <w:lang w:eastAsia="en-GB"/>
      <w14:ligatures w14:val="none"/>
    </w:rPr>
  </w:style>
  <w:style w:type="character" w:customStyle="1" w:styleId="wixui-rich-texttext">
    <w:name w:val="wixui-rich-text__text"/>
    <w:basedOn w:val="DefaultParagraphFont"/>
    <w:rsid w:val="000D265F"/>
  </w:style>
  <w:style w:type="character" w:customStyle="1" w:styleId="wixguard">
    <w:name w:val="wixguard"/>
    <w:basedOn w:val="DefaultParagraphFont"/>
    <w:rsid w:val="000D265F"/>
  </w:style>
  <w:style w:type="character" w:styleId="Hyperlink">
    <w:name w:val="Hyperlink"/>
    <w:basedOn w:val="DefaultParagraphFont"/>
    <w:uiPriority w:val="99"/>
    <w:semiHidden/>
    <w:unhideWhenUsed/>
    <w:rsid w:val="009E3C71"/>
    <w:rPr>
      <w:color w:val="467886"/>
      <w:u w:val="single"/>
    </w:rPr>
  </w:style>
  <w:style w:type="character" w:customStyle="1" w:styleId="NoSpacingChar">
    <w:name w:val="No Spacing Char"/>
    <w:aliases w:val="Box Char"/>
    <w:basedOn w:val="DefaultParagraphFont"/>
    <w:link w:val="NoSpacing"/>
    <w:uiPriority w:val="1"/>
    <w:locked/>
    <w:rsid w:val="009E3C71"/>
  </w:style>
  <w:style w:type="paragraph" w:styleId="NoSpacing">
    <w:name w:val="No Spacing"/>
    <w:aliases w:val="Box"/>
    <w:basedOn w:val="Normal"/>
    <w:link w:val="NoSpacingChar"/>
    <w:uiPriority w:val="1"/>
    <w:qFormat/>
    <w:rsid w:val="009E3C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63887">
      <w:bodyDiv w:val="1"/>
      <w:marLeft w:val="0"/>
      <w:marRight w:val="0"/>
      <w:marTop w:val="0"/>
      <w:marBottom w:val="0"/>
      <w:divBdr>
        <w:top w:val="none" w:sz="0" w:space="0" w:color="auto"/>
        <w:left w:val="none" w:sz="0" w:space="0" w:color="auto"/>
        <w:bottom w:val="none" w:sz="0" w:space="0" w:color="auto"/>
        <w:right w:val="none" w:sz="0" w:space="0" w:color="auto"/>
      </w:divBdr>
    </w:div>
    <w:div w:id="582682880">
      <w:bodyDiv w:val="1"/>
      <w:marLeft w:val="0"/>
      <w:marRight w:val="0"/>
      <w:marTop w:val="0"/>
      <w:marBottom w:val="0"/>
      <w:divBdr>
        <w:top w:val="none" w:sz="0" w:space="0" w:color="auto"/>
        <w:left w:val="none" w:sz="0" w:space="0" w:color="auto"/>
        <w:bottom w:val="none" w:sz="0" w:space="0" w:color="auto"/>
        <w:right w:val="none" w:sz="0" w:space="0" w:color="auto"/>
      </w:divBdr>
    </w:div>
    <w:div w:id="628634600">
      <w:bodyDiv w:val="1"/>
      <w:marLeft w:val="0"/>
      <w:marRight w:val="0"/>
      <w:marTop w:val="0"/>
      <w:marBottom w:val="0"/>
      <w:divBdr>
        <w:top w:val="none" w:sz="0" w:space="0" w:color="auto"/>
        <w:left w:val="none" w:sz="0" w:space="0" w:color="auto"/>
        <w:bottom w:val="none" w:sz="0" w:space="0" w:color="auto"/>
        <w:right w:val="none" w:sz="0" w:space="0" w:color="auto"/>
      </w:divBdr>
    </w:div>
    <w:div w:id="908854400">
      <w:bodyDiv w:val="1"/>
      <w:marLeft w:val="0"/>
      <w:marRight w:val="0"/>
      <w:marTop w:val="0"/>
      <w:marBottom w:val="0"/>
      <w:divBdr>
        <w:top w:val="none" w:sz="0" w:space="0" w:color="auto"/>
        <w:left w:val="none" w:sz="0" w:space="0" w:color="auto"/>
        <w:bottom w:val="none" w:sz="0" w:space="0" w:color="auto"/>
        <w:right w:val="none" w:sz="0" w:space="0" w:color="auto"/>
      </w:divBdr>
    </w:div>
    <w:div w:id="1202009759">
      <w:bodyDiv w:val="1"/>
      <w:marLeft w:val="0"/>
      <w:marRight w:val="0"/>
      <w:marTop w:val="0"/>
      <w:marBottom w:val="0"/>
      <w:divBdr>
        <w:top w:val="none" w:sz="0" w:space="0" w:color="auto"/>
        <w:left w:val="none" w:sz="0" w:space="0" w:color="auto"/>
        <w:bottom w:val="none" w:sz="0" w:space="0" w:color="auto"/>
        <w:right w:val="none" w:sz="0" w:space="0" w:color="auto"/>
      </w:divBdr>
    </w:div>
    <w:div w:id="1242258539">
      <w:bodyDiv w:val="1"/>
      <w:marLeft w:val="0"/>
      <w:marRight w:val="0"/>
      <w:marTop w:val="0"/>
      <w:marBottom w:val="0"/>
      <w:divBdr>
        <w:top w:val="none" w:sz="0" w:space="0" w:color="auto"/>
        <w:left w:val="none" w:sz="0" w:space="0" w:color="auto"/>
        <w:bottom w:val="none" w:sz="0" w:space="0" w:color="auto"/>
        <w:right w:val="none" w:sz="0" w:space="0" w:color="auto"/>
      </w:divBdr>
    </w:div>
    <w:div w:id="142642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venoakstown.gov.uk/Consultations_and_Projects_47978.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lanning@sevenoakstow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venoaksndp.wordpres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pa.sevenoaks.gov.uk/online-applications/" TargetMode="External"/><Relationship Id="rId4" Type="http://schemas.openxmlformats.org/officeDocument/2006/relationships/customXml" Target="../customXml/item4.xml"/><Relationship Id="rId9" Type="http://schemas.openxmlformats.org/officeDocument/2006/relationships/hyperlink" Target="https://www.sevenoakstown.gov.uk/Policies_19894.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ca2517-0d71-4b9a-b7d9-e3628311d967">
      <Terms xmlns="http://schemas.microsoft.com/office/infopath/2007/PartnerControls"/>
    </lcf76f155ced4ddcb4097134ff3c332f>
    <TaxCatchAll xmlns="4e7a8149-f6ea-4c43-9b87-3d773f2004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417A3C0C3076438CB75B043922A15B" ma:contentTypeVersion="15" ma:contentTypeDescription="Create a new document." ma:contentTypeScope="" ma:versionID="3805ed2926ae54cc52a5506d983b4fbb">
  <xsd:schema xmlns:xsd="http://www.w3.org/2001/XMLSchema" xmlns:xs="http://www.w3.org/2001/XMLSchema" xmlns:p="http://schemas.microsoft.com/office/2006/metadata/properties" xmlns:ns2="b5ca2517-0d71-4b9a-b7d9-e3628311d967" xmlns:ns3="4e7a8149-f6ea-4c43-9b87-3d773f20043b" targetNamespace="http://schemas.microsoft.com/office/2006/metadata/properties" ma:root="true" ma:fieldsID="ceddfd9ca526d0f04a9e700a3d412018" ns2:_="" ns3:_="">
    <xsd:import namespace="b5ca2517-0d71-4b9a-b7d9-e3628311d967"/>
    <xsd:import namespace="4e7a8149-f6ea-4c43-9b87-3d773f2004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a2517-0d71-4b9a-b7d9-e3628311d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67e0c5-88aa-4af5-9c0f-2352f0bab6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a8149-f6ea-4c43-9b87-3d773f2004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6d1182-05c3-4659-b428-23d22470eda9}" ma:internalName="TaxCatchAll" ma:showField="CatchAllData" ma:web="4e7a8149-f6ea-4c43-9b87-3d773f20043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D9656E-7272-467F-ABEF-CED4068D8730}">
  <ds:schemaRefs>
    <ds:schemaRef ds:uri="http://schemas.openxmlformats.org/officeDocument/2006/bibliography"/>
  </ds:schemaRefs>
</ds:datastoreItem>
</file>

<file path=customXml/itemProps2.xml><?xml version="1.0" encoding="utf-8"?>
<ds:datastoreItem xmlns:ds="http://schemas.openxmlformats.org/officeDocument/2006/customXml" ds:itemID="{497EA57F-4411-4467-9E77-D12FACE69591}">
  <ds:schemaRefs>
    <ds:schemaRef ds:uri="http://schemas.microsoft.com/office/2006/metadata/properties"/>
    <ds:schemaRef ds:uri="http://schemas.microsoft.com/office/infopath/2007/PartnerControls"/>
    <ds:schemaRef ds:uri="b5ca2517-0d71-4b9a-b7d9-e3628311d967"/>
    <ds:schemaRef ds:uri="4e7a8149-f6ea-4c43-9b87-3d773f20043b"/>
  </ds:schemaRefs>
</ds:datastoreItem>
</file>

<file path=customXml/itemProps3.xml><?xml version="1.0" encoding="utf-8"?>
<ds:datastoreItem xmlns:ds="http://schemas.openxmlformats.org/officeDocument/2006/customXml" ds:itemID="{CE4A9173-BD3E-4838-B8CB-1795528AE61B}">
  <ds:schemaRefs>
    <ds:schemaRef ds:uri="http://schemas.microsoft.com/sharepoint/v3/contenttype/forms"/>
  </ds:schemaRefs>
</ds:datastoreItem>
</file>

<file path=customXml/itemProps4.xml><?xml version="1.0" encoding="utf-8"?>
<ds:datastoreItem xmlns:ds="http://schemas.openxmlformats.org/officeDocument/2006/customXml" ds:itemID="{D59ACEB4-748B-4C32-A6A8-2BE0DD225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a2517-0d71-4b9a-b7d9-e3628311d967"/>
    <ds:schemaRef ds:uri="4e7a8149-f6ea-4c43-9b87-3d773f200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3775</Words>
  <Characters>21524</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Bailey</dc:creator>
  <cp:keywords/>
  <dc:description/>
  <cp:lastModifiedBy>Thomas Bailey</cp:lastModifiedBy>
  <cp:revision>2</cp:revision>
  <cp:lastPrinted>2024-12-18T16:21:00Z</cp:lastPrinted>
  <dcterms:created xsi:type="dcterms:W3CDTF">2024-12-23T16:25:00Z</dcterms:created>
  <dcterms:modified xsi:type="dcterms:W3CDTF">2024-12-23T16:25:00Z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0x010100C6417A3C0C3076438CB75B043922A15B</vt:lpwstr>
  </property>
  <property fmtid="{D5CDD505-2E9C-101B-9397-08002B2CF9AE}" pid="3" name="MediaServiceImageTags">
    <vt:lpwstr/>
  </property>
</Properties>
</file>